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3E1B6" w14:textId="77777777" w:rsidR="00514E41" w:rsidRDefault="001F7270">
      <w:pPr>
        <w:spacing w:after="0" w:line="259" w:lineRule="auto"/>
        <w:ind w:left="0" w:firstLine="0"/>
      </w:pPr>
      <w:r>
        <w:rPr>
          <w:sz w:val="56"/>
        </w:rPr>
        <w:t xml:space="preserve">Üldplaneeringute andmevajaduste infokorje </w:t>
      </w:r>
    </w:p>
    <w:p w14:paraId="1816D2C5" w14:textId="77777777" w:rsidR="00514E41" w:rsidRDefault="001F7270">
      <w:pPr>
        <w:spacing w:after="160" w:line="259" w:lineRule="auto"/>
        <w:ind w:left="0" w:firstLine="0"/>
      </w:pPr>
      <w:r>
        <w:t xml:space="preserve"> </w:t>
      </w:r>
    </w:p>
    <w:p w14:paraId="3EA08644" w14:textId="77777777" w:rsidR="00514E41" w:rsidRDefault="001F7270">
      <w:pPr>
        <w:spacing w:after="162"/>
      </w:pPr>
      <w:r>
        <w:t xml:space="preserve">Selleks, et omada tegevuste kavandamiseks ja realiseerimiseks piisavat ja asjakohast alusinfot, palume teil enda tegevuse valguses vastata allolevatele küsimustele üldplaneeringu andmete kasutamise praktikaga ja vajadustega seoses. Infot palume nii üldplaneeringute koostamise etapi kui ka kehtestamise järgsete tegevuste kohta. Palun tagastage allkirjeldatud info Rahandusministeeriumile (planeeringute osakond, Taavi Pipar). </w:t>
      </w:r>
    </w:p>
    <w:p w14:paraId="2F4BA91C" w14:textId="199F031D" w:rsidR="00514E41" w:rsidRDefault="001F7270">
      <w:pPr>
        <w:numPr>
          <w:ilvl w:val="0"/>
          <w:numId w:val="1"/>
        </w:numPr>
        <w:ind w:hanging="360"/>
      </w:pPr>
      <w:r>
        <w:t xml:space="preserve">Asutus/ettevõte, mille esindajana üldplaneeringute protsessides osalete või kehtivate üldplaneeringute andmeid kasutate: </w:t>
      </w:r>
      <w:r w:rsidR="00017135" w:rsidRPr="00920854">
        <w:rPr>
          <w:b/>
          <w:bCs/>
        </w:rPr>
        <w:t>Muhu Vallavalitsus</w:t>
      </w:r>
    </w:p>
    <w:p w14:paraId="04A358D0" w14:textId="5DDA5993" w:rsidR="00514E41" w:rsidRPr="00920854" w:rsidRDefault="001F7270">
      <w:pPr>
        <w:numPr>
          <w:ilvl w:val="0"/>
          <w:numId w:val="1"/>
        </w:numPr>
        <w:spacing w:after="41"/>
        <w:ind w:hanging="360"/>
        <w:rPr>
          <w:b/>
          <w:bCs/>
        </w:rPr>
      </w:pPr>
      <w:r>
        <w:t xml:space="preserve">Asutuse/ettevõte kontaktisik planeeringute küsimuses (nimi, e-post). E-postiaadressi kasutab Rahandusministeerium tulevikus jooksvaks suhtluseks planeeringuandmete loomise ja kasutamise teemal. </w:t>
      </w:r>
      <w:r w:rsidR="00017135" w:rsidRPr="00920854">
        <w:rPr>
          <w:b/>
          <w:bCs/>
        </w:rPr>
        <w:t>Maa- ja planeeringunõunik</w:t>
      </w:r>
      <w:r w:rsidRPr="00920854">
        <w:rPr>
          <w:b/>
          <w:bCs/>
        </w:rPr>
        <w:t xml:space="preserve"> </w:t>
      </w:r>
      <w:r w:rsidR="00017135" w:rsidRPr="00920854">
        <w:rPr>
          <w:b/>
          <w:bCs/>
        </w:rPr>
        <w:t>Pille Tamm, maa@muhu.ee</w:t>
      </w:r>
    </w:p>
    <w:p w14:paraId="0992DB8A" w14:textId="77777777" w:rsidR="00514E41" w:rsidRDefault="001F7270">
      <w:pPr>
        <w:numPr>
          <w:ilvl w:val="0"/>
          <w:numId w:val="1"/>
        </w:numPr>
        <w:ind w:hanging="360"/>
      </w:pPr>
      <w:r>
        <w:t xml:space="preserve">Palun kirjeldage allolevas tabelis enda asutuse/ettevõtte vajadusi ja praktikaid üldplaneeringute andmete kasutamisel. </w:t>
      </w:r>
    </w:p>
    <w:p w14:paraId="61FCE48B" w14:textId="77777777" w:rsidR="00514E41" w:rsidRDefault="001F7270">
      <w:pPr>
        <w:spacing w:after="0" w:line="259" w:lineRule="auto"/>
        <w:ind w:left="0" w:firstLine="0"/>
      </w:pPr>
      <w:r>
        <w:t xml:space="preserve"> </w:t>
      </w:r>
    </w:p>
    <w:tbl>
      <w:tblPr>
        <w:tblStyle w:val="TableGrid"/>
        <w:tblW w:w="14172" w:type="dxa"/>
        <w:tblInd w:w="5" w:type="dxa"/>
        <w:tblCellMar>
          <w:top w:w="46" w:type="dxa"/>
          <w:left w:w="108" w:type="dxa"/>
          <w:right w:w="74" w:type="dxa"/>
        </w:tblCellMar>
        <w:tblLook w:val="04A0" w:firstRow="1" w:lastRow="0" w:firstColumn="1" w:lastColumn="0" w:noHBand="0" w:noVBand="1"/>
      </w:tblPr>
      <w:tblGrid>
        <w:gridCol w:w="409"/>
        <w:gridCol w:w="2439"/>
        <w:gridCol w:w="2439"/>
        <w:gridCol w:w="2530"/>
        <w:gridCol w:w="1794"/>
        <w:gridCol w:w="2404"/>
        <w:gridCol w:w="2157"/>
      </w:tblGrid>
      <w:tr w:rsidR="00920854" w:rsidRPr="005719F4" w14:paraId="4A926FF3" w14:textId="77777777" w:rsidTr="00757F6D">
        <w:trPr>
          <w:trHeight w:val="2427"/>
        </w:trPr>
        <w:tc>
          <w:tcPr>
            <w:tcW w:w="409" w:type="dxa"/>
            <w:tcBorders>
              <w:top w:val="single" w:sz="4" w:space="0" w:color="000000"/>
              <w:left w:val="single" w:sz="4" w:space="0" w:color="000000"/>
              <w:bottom w:val="single" w:sz="4" w:space="0" w:color="000000"/>
              <w:right w:val="single" w:sz="4" w:space="0" w:color="000000"/>
            </w:tcBorders>
          </w:tcPr>
          <w:p w14:paraId="3DD8972A" w14:textId="77777777" w:rsidR="00514E41" w:rsidRPr="005719F4" w:rsidRDefault="001F7270">
            <w:pPr>
              <w:spacing w:after="0" w:line="259" w:lineRule="auto"/>
              <w:ind w:left="2" w:firstLine="0"/>
              <w:rPr>
                <w:b/>
                <w:bCs/>
              </w:rPr>
            </w:pPr>
            <w:r w:rsidRPr="005719F4">
              <w:rPr>
                <w:b/>
                <w:bCs/>
              </w:rPr>
              <w:t xml:space="preserve"> </w:t>
            </w:r>
          </w:p>
        </w:tc>
        <w:tc>
          <w:tcPr>
            <w:tcW w:w="2439" w:type="dxa"/>
            <w:tcBorders>
              <w:top w:val="single" w:sz="4" w:space="0" w:color="000000"/>
              <w:left w:val="single" w:sz="4" w:space="0" w:color="000000"/>
              <w:bottom w:val="single" w:sz="4" w:space="0" w:color="000000"/>
              <w:right w:val="single" w:sz="4" w:space="0" w:color="000000"/>
            </w:tcBorders>
          </w:tcPr>
          <w:p w14:paraId="392C0AF6" w14:textId="77777777" w:rsidR="00514E41" w:rsidRPr="005719F4" w:rsidRDefault="001F7270">
            <w:pPr>
              <w:spacing w:after="0" w:line="259" w:lineRule="auto"/>
              <w:ind w:left="0" w:firstLine="0"/>
              <w:rPr>
                <w:b/>
                <w:bCs/>
              </w:rPr>
            </w:pPr>
            <w:r w:rsidRPr="005719F4">
              <w:rPr>
                <w:b/>
                <w:bCs/>
              </w:rPr>
              <w:t xml:space="preserve">Üldplaneeringu lahendatav ülesanne/teema. Võimalusel vastake palun võimalikult täpselt, millist infot kasutate. </w:t>
            </w:r>
          </w:p>
        </w:tc>
        <w:tc>
          <w:tcPr>
            <w:tcW w:w="2439" w:type="dxa"/>
            <w:tcBorders>
              <w:top w:val="single" w:sz="4" w:space="0" w:color="000000"/>
              <w:left w:val="single" w:sz="4" w:space="0" w:color="000000"/>
              <w:bottom w:val="single" w:sz="4" w:space="0" w:color="000000"/>
              <w:right w:val="single" w:sz="4" w:space="0" w:color="000000"/>
            </w:tcBorders>
          </w:tcPr>
          <w:p w14:paraId="69AD5E00" w14:textId="77777777" w:rsidR="00514E41" w:rsidRPr="005719F4" w:rsidRDefault="001F7270">
            <w:pPr>
              <w:spacing w:after="0" w:line="259" w:lineRule="auto"/>
              <w:ind w:left="0" w:firstLine="0"/>
              <w:rPr>
                <w:b/>
                <w:bCs/>
              </w:rPr>
            </w:pPr>
            <w:r w:rsidRPr="005719F4">
              <w:rPr>
                <w:b/>
                <w:bCs/>
              </w:rPr>
              <w:t xml:space="preserve">Tegevus või haldusmenetlus, mille raames vastavaid andmeid kasutate </w:t>
            </w:r>
          </w:p>
        </w:tc>
        <w:tc>
          <w:tcPr>
            <w:tcW w:w="2530" w:type="dxa"/>
            <w:tcBorders>
              <w:top w:val="single" w:sz="4" w:space="0" w:color="000000"/>
              <w:left w:val="single" w:sz="4" w:space="0" w:color="000000"/>
              <w:bottom w:val="single" w:sz="4" w:space="0" w:color="000000"/>
              <w:right w:val="single" w:sz="4" w:space="0" w:color="000000"/>
            </w:tcBorders>
          </w:tcPr>
          <w:p w14:paraId="3AFC0FA6" w14:textId="77777777" w:rsidR="00514E41" w:rsidRPr="005719F4" w:rsidRDefault="001F7270">
            <w:pPr>
              <w:spacing w:after="0" w:line="259" w:lineRule="auto"/>
              <w:ind w:left="0" w:firstLine="0"/>
              <w:rPr>
                <w:b/>
                <w:bCs/>
              </w:rPr>
            </w:pPr>
            <w:r w:rsidRPr="005719F4">
              <w:rPr>
                <w:b/>
                <w:bCs/>
              </w:rPr>
              <w:t xml:space="preserve">Millisel kujul andmeid vajate? </w:t>
            </w:r>
          </w:p>
          <w:p w14:paraId="72F1317D" w14:textId="77777777" w:rsidR="00514E41" w:rsidRPr="005719F4" w:rsidRDefault="001F7270">
            <w:pPr>
              <w:spacing w:after="0" w:line="259" w:lineRule="auto"/>
              <w:ind w:left="0" w:firstLine="0"/>
              <w:rPr>
                <w:b/>
                <w:bCs/>
              </w:rPr>
            </w:pPr>
            <w:r w:rsidRPr="005719F4">
              <w:rPr>
                <w:b/>
                <w:bCs/>
              </w:rPr>
              <w:t xml:space="preserve">Võite valida mitu </w:t>
            </w:r>
          </w:p>
          <w:p w14:paraId="2A046E9D" w14:textId="77777777" w:rsidR="00514E41" w:rsidRPr="005719F4" w:rsidRDefault="001F7270">
            <w:pPr>
              <w:numPr>
                <w:ilvl w:val="0"/>
                <w:numId w:val="2"/>
              </w:numPr>
              <w:spacing w:after="0" w:line="240" w:lineRule="auto"/>
              <w:ind w:firstLine="0"/>
              <w:rPr>
                <w:b/>
                <w:bCs/>
              </w:rPr>
            </w:pPr>
            <w:r w:rsidRPr="005719F4">
              <w:rPr>
                <w:b/>
                <w:bCs/>
              </w:rPr>
              <w:t xml:space="preserve">Ruumiobjekt (näiteks punkt, joon, pind) </w:t>
            </w:r>
          </w:p>
          <w:p w14:paraId="07144D96" w14:textId="77777777" w:rsidR="00514E41" w:rsidRPr="005719F4" w:rsidRDefault="001F7270">
            <w:pPr>
              <w:numPr>
                <w:ilvl w:val="0"/>
                <w:numId w:val="2"/>
              </w:numPr>
              <w:spacing w:after="0" w:line="259" w:lineRule="auto"/>
              <w:ind w:firstLine="0"/>
              <w:rPr>
                <w:b/>
                <w:bCs/>
              </w:rPr>
            </w:pPr>
            <w:r w:rsidRPr="005719F4">
              <w:rPr>
                <w:b/>
                <w:bCs/>
              </w:rPr>
              <w:t xml:space="preserve">Tekstiline (näiteks tingimus) </w:t>
            </w:r>
          </w:p>
          <w:p w14:paraId="30F13116" w14:textId="77777777" w:rsidR="00514E41" w:rsidRPr="005719F4" w:rsidRDefault="001F7270">
            <w:pPr>
              <w:numPr>
                <w:ilvl w:val="0"/>
                <w:numId w:val="2"/>
              </w:numPr>
              <w:spacing w:after="0" w:line="259" w:lineRule="auto"/>
              <w:ind w:firstLine="0"/>
              <w:rPr>
                <w:b/>
                <w:bCs/>
              </w:rPr>
            </w:pPr>
            <w:r w:rsidRPr="005719F4">
              <w:rPr>
                <w:b/>
                <w:bCs/>
              </w:rPr>
              <w:t xml:space="preserve">Numbriline </w:t>
            </w:r>
          </w:p>
          <w:p w14:paraId="2FF4D84F" w14:textId="77777777" w:rsidR="00514E41" w:rsidRPr="005719F4" w:rsidRDefault="001F7270">
            <w:pPr>
              <w:numPr>
                <w:ilvl w:val="0"/>
                <w:numId w:val="2"/>
              </w:numPr>
              <w:spacing w:after="0" w:line="259" w:lineRule="auto"/>
              <w:ind w:firstLine="0"/>
              <w:rPr>
                <w:b/>
                <w:bCs/>
              </w:rPr>
            </w:pPr>
            <w:r w:rsidRPr="005719F4">
              <w:rPr>
                <w:b/>
                <w:bCs/>
              </w:rPr>
              <w:t xml:space="preserve">kategoriseeritud (näiteks </w:t>
            </w:r>
          </w:p>
          <w:p w14:paraId="5F1B14D5" w14:textId="77777777" w:rsidR="00514E41" w:rsidRPr="005719F4" w:rsidRDefault="001F7270">
            <w:pPr>
              <w:spacing w:after="0" w:line="259" w:lineRule="auto"/>
              <w:ind w:left="0" w:firstLine="0"/>
              <w:rPr>
                <w:b/>
                <w:bCs/>
              </w:rPr>
            </w:pPr>
            <w:r w:rsidRPr="005719F4">
              <w:rPr>
                <w:b/>
                <w:bCs/>
              </w:rPr>
              <w:t xml:space="preserve">lubatud katusetüübid) </w:t>
            </w:r>
          </w:p>
          <w:p w14:paraId="2CFB09D2" w14:textId="77777777" w:rsidR="00514E41" w:rsidRPr="005719F4" w:rsidRDefault="001F7270">
            <w:pPr>
              <w:spacing w:after="0" w:line="259" w:lineRule="auto"/>
              <w:ind w:left="0" w:firstLine="0"/>
              <w:rPr>
                <w:b/>
                <w:bCs/>
              </w:rPr>
            </w:pPr>
            <w:r w:rsidRPr="005719F4">
              <w:rPr>
                <w:b/>
                <w:bCs/>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35B479FB" w14:textId="77777777" w:rsidR="00514E41" w:rsidRPr="005719F4" w:rsidRDefault="001F7270">
            <w:pPr>
              <w:spacing w:after="0" w:line="259" w:lineRule="auto"/>
              <w:ind w:left="0" w:firstLine="0"/>
              <w:rPr>
                <w:b/>
                <w:bCs/>
              </w:rPr>
            </w:pPr>
            <w:r w:rsidRPr="005719F4">
              <w:rPr>
                <w:b/>
                <w:bCs/>
              </w:rPr>
              <w:t xml:space="preserve">Kas </w:t>
            </w:r>
          </w:p>
          <w:p w14:paraId="67B870F7" w14:textId="77777777" w:rsidR="00514E41" w:rsidRPr="005719F4" w:rsidRDefault="001F7270">
            <w:pPr>
              <w:spacing w:after="0" w:line="259" w:lineRule="auto"/>
              <w:ind w:left="0" w:firstLine="0"/>
              <w:rPr>
                <w:b/>
                <w:bCs/>
              </w:rPr>
            </w:pPr>
            <w:r w:rsidRPr="005719F4">
              <w:rPr>
                <w:b/>
                <w:bCs/>
              </w:rPr>
              <w:t xml:space="preserve">andmed peaksid olema kategoriseeritud? </w:t>
            </w:r>
          </w:p>
        </w:tc>
        <w:tc>
          <w:tcPr>
            <w:tcW w:w="2404" w:type="dxa"/>
            <w:tcBorders>
              <w:top w:val="single" w:sz="4" w:space="0" w:color="000000"/>
              <w:left w:val="single" w:sz="4" w:space="0" w:color="000000"/>
              <w:bottom w:val="single" w:sz="4" w:space="0" w:color="000000"/>
              <w:right w:val="single" w:sz="4" w:space="0" w:color="000000"/>
            </w:tcBorders>
          </w:tcPr>
          <w:p w14:paraId="29D2AB51" w14:textId="77777777" w:rsidR="00514E41" w:rsidRPr="005719F4" w:rsidRDefault="001F7270">
            <w:pPr>
              <w:spacing w:after="0" w:line="259" w:lineRule="auto"/>
              <w:ind w:left="0" w:firstLine="0"/>
              <w:rPr>
                <w:b/>
                <w:bCs/>
              </w:rPr>
            </w:pPr>
            <w:r w:rsidRPr="005719F4">
              <w:rPr>
                <w:b/>
                <w:bCs/>
              </w:rPr>
              <w:t xml:space="preserve">Kas täna koostatavates ja juba kehtivates üldplaneeringutes on andmed teile vajalikul kujul kättesaadavad? </w:t>
            </w:r>
          </w:p>
        </w:tc>
        <w:tc>
          <w:tcPr>
            <w:tcW w:w="2157" w:type="dxa"/>
            <w:tcBorders>
              <w:top w:val="single" w:sz="4" w:space="0" w:color="000000"/>
              <w:left w:val="single" w:sz="4" w:space="0" w:color="000000"/>
              <w:bottom w:val="single" w:sz="4" w:space="0" w:color="000000"/>
              <w:right w:val="single" w:sz="4" w:space="0" w:color="000000"/>
            </w:tcBorders>
          </w:tcPr>
          <w:p w14:paraId="1203185F" w14:textId="77777777" w:rsidR="00514E41" w:rsidRPr="005719F4" w:rsidRDefault="001F7270">
            <w:pPr>
              <w:spacing w:after="0" w:line="239" w:lineRule="auto"/>
              <w:ind w:left="2" w:firstLine="0"/>
              <w:rPr>
                <w:b/>
                <w:bCs/>
              </w:rPr>
            </w:pPr>
            <w:r w:rsidRPr="005719F4">
              <w:rPr>
                <w:b/>
                <w:bCs/>
              </w:rPr>
              <w:t xml:space="preserve">Märkused (nt seotud õigusaktid, andmebaasid või infosüsteemid, mille </w:t>
            </w:r>
          </w:p>
          <w:p w14:paraId="1BCAB51A" w14:textId="77777777" w:rsidR="00514E41" w:rsidRPr="005719F4" w:rsidRDefault="001F7270">
            <w:pPr>
              <w:spacing w:after="0" w:line="259" w:lineRule="auto"/>
              <w:ind w:left="2" w:firstLine="0"/>
              <w:rPr>
                <w:b/>
                <w:bCs/>
              </w:rPr>
            </w:pPr>
            <w:r w:rsidRPr="005719F4">
              <w:rPr>
                <w:b/>
                <w:bCs/>
              </w:rPr>
              <w:t xml:space="preserve">kaudu/milles üldplaneeringute andmeid kasutate) </w:t>
            </w:r>
          </w:p>
        </w:tc>
      </w:tr>
      <w:tr w:rsidR="00920854" w14:paraId="6A169D50" w14:textId="77777777" w:rsidTr="00757F6D">
        <w:trPr>
          <w:trHeight w:val="278"/>
        </w:trPr>
        <w:tc>
          <w:tcPr>
            <w:tcW w:w="409" w:type="dxa"/>
            <w:tcBorders>
              <w:top w:val="single" w:sz="4" w:space="0" w:color="000000"/>
              <w:left w:val="single" w:sz="4" w:space="0" w:color="000000"/>
              <w:bottom w:val="single" w:sz="4" w:space="0" w:color="000000"/>
              <w:right w:val="single" w:sz="4" w:space="0" w:color="000000"/>
            </w:tcBorders>
          </w:tcPr>
          <w:p w14:paraId="6EDD9E62" w14:textId="77777777" w:rsidR="00514E41" w:rsidRDefault="001F7270">
            <w:pPr>
              <w:spacing w:after="0" w:line="259" w:lineRule="auto"/>
              <w:ind w:left="2" w:firstLine="0"/>
            </w:pPr>
            <w:r>
              <w:t xml:space="preserve">1 </w:t>
            </w:r>
          </w:p>
        </w:tc>
        <w:tc>
          <w:tcPr>
            <w:tcW w:w="2439" w:type="dxa"/>
            <w:tcBorders>
              <w:top w:val="single" w:sz="4" w:space="0" w:color="000000"/>
              <w:left w:val="single" w:sz="4" w:space="0" w:color="000000"/>
              <w:bottom w:val="single" w:sz="4" w:space="0" w:color="000000"/>
              <w:right w:val="single" w:sz="4" w:space="0" w:color="000000"/>
            </w:tcBorders>
          </w:tcPr>
          <w:p w14:paraId="4711FF07" w14:textId="2A046F0E" w:rsidR="00514E41" w:rsidRDefault="005719F4">
            <w:pPr>
              <w:spacing w:after="0" w:line="259" w:lineRule="auto"/>
              <w:ind w:left="0" w:firstLine="0"/>
            </w:pPr>
            <w:r>
              <w:t>T</w:t>
            </w:r>
            <w:r w:rsidR="00017135" w:rsidRPr="00017135">
              <w:t xml:space="preserve">ranspordivõrgustiku </w:t>
            </w:r>
            <w:r w:rsidR="00920854">
              <w:t>(sh</w:t>
            </w:r>
            <w:r w:rsidR="00017135" w:rsidRPr="00017135">
              <w:t xml:space="preserve"> kohalike teede, sadamate ning väikesadamate</w:t>
            </w:r>
            <w:r w:rsidR="00920854">
              <w:t>)</w:t>
            </w:r>
            <w:r w:rsidR="00017135" w:rsidRPr="00017135">
              <w:t xml:space="preserve"> </w:t>
            </w:r>
            <w:r w:rsidR="00920854">
              <w:t xml:space="preserve">ja </w:t>
            </w:r>
            <w:r w:rsidR="00920854" w:rsidRPr="00920854">
              <w:lastRenderedPageBreak/>
              <w:t xml:space="preserve">tehnovõrkude ja -rajatiste </w:t>
            </w:r>
            <w:r w:rsidR="00017135" w:rsidRPr="00017135">
              <w:t>üldise asukoha ja nendest tekkivate kitsenduste määramine</w:t>
            </w:r>
            <w:r w:rsidR="00920854">
              <w:t>;</w:t>
            </w:r>
          </w:p>
        </w:tc>
        <w:tc>
          <w:tcPr>
            <w:tcW w:w="2439" w:type="dxa"/>
            <w:tcBorders>
              <w:top w:val="single" w:sz="4" w:space="0" w:color="000000"/>
              <w:left w:val="single" w:sz="4" w:space="0" w:color="000000"/>
              <w:bottom w:val="single" w:sz="4" w:space="0" w:color="000000"/>
              <w:right w:val="single" w:sz="4" w:space="0" w:color="000000"/>
            </w:tcBorders>
          </w:tcPr>
          <w:p w14:paraId="697B9DC5" w14:textId="77777777" w:rsidR="00514E41" w:rsidRDefault="005719F4">
            <w:pPr>
              <w:spacing w:after="0" w:line="259" w:lineRule="auto"/>
              <w:ind w:left="0" w:firstLine="0"/>
            </w:pPr>
            <w:r>
              <w:lastRenderedPageBreak/>
              <w:t xml:space="preserve">Projekteerimistingimuste väljastamine – nt kohalikest teedest ja tehnovõrkudest </w:t>
            </w:r>
            <w:r>
              <w:lastRenderedPageBreak/>
              <w:t>tulenevate kitsendustega arvestamine hoonestuse kavandamisel.</w:t>
            </w:r>
          </w:p>
          <w:p w14:paraId="187178E7" w14:textId="7F4A8C4B" w:rsidR="005719F4" w:rsidRDefault="005719F4">
            <w:pPr>
              <w:spacing w:after="0" w:line="259" w:lineRule="auto"/>
              <w:ind w:left="0" w:firstLine="0"/>
            </w:pPr>
            <w:r>
              <w:t>Erateede avaliku kasutuse lepingute sõlmimine.</w:t>
            </w:r>
          </w:p>
        </w:tc>
        <w:tc>
          <w:tcPr>
            <w:tcW w:w="2530" w:type="dxa"/>
            <w:tcBorders>
              <w:top w:val="single" w:sz="4" w:space="0" w:color="000000"/>
              <w:left w:val="single" w:sz="4" w:space="0" w:color="000000"/>
              <w:bottom w:val="single" w:sz="4" w:space="0" w:color="000000"/>
              <w:right w:val="single" w:sz="4" w:space="0" w:color="000000"/>
            </w:tcBorders>
          </w:tcPr>
          <w:p w14:paraId="5437E2B9" w14:textId="37D770A9" w:rsidR="00514E41" w:rsidRDefault="00920854">
            <w:pPr>
              <w:spacing w:after="0" w:line="259" w:lineRule="auto"/>
              <w:ind w:left="0" w:firstLine="0"/>
            </w:pPr>
            <w:r>
              <w:lastRenderedPageBreak/>
              <w:t>Eelkõige ruumiobjekt</w:t>
            </w:r>
          </w:p>
        </w:tc>
        <w:tc>
          <w:tcPr>
            <w:tcW w:w="1794" w:type="dxa"/>
            <w:tcBorders>
              <w:top w:val="single" w:sz="4" w:space="0" w:color="000000"/>
              <w:left w:val="single" w:sz="4" w:space="0" w:color="000000"/>
              <w:bottom w:val="single" w:sz="4" w:space="0" w:color="000000"/>
              <w:right w:val="single" w:sz="4" w:space="0" w:color="000000"/>
            </w:tcBorders>
          </w:tcPr>
          <w:p w14:paraId="7F01C4DF" w14:textId="6FD88D6E" w:rsidR="00514E41" w:rsidRDefault="001F7270">
            <w:pPr>
              <w:spacing w:after="0" w:line="259" w:lineRule="auto"/>
              <w:ind w:left="0" w:firstLine="0"/>
            </w:pPr>
            <w:r>
              <w:t xml:space="preserve"> </w:t>
            </w:r>
            <w:r w:rsidR="00920854">
              <w:t>jah</w:t>
            </w:r>
          </w:p>
        </w:tc>
        <w:tc>
          <w:tcPr>
            <w:tcW w:w="2404" w:type="dxa"/>
            <w:tcBorders>
              <w:top w:val="single" w:sz="4" w:space="0" w:color="000000"/>
              <w:left w:val="single" w:sz="4" w:space="0" w:color="000000"/>
              <w:bottom w:val="single" w:sz="4" w:space="0" w:color="000000"/>
              <w:right w:val="single" w:sz="4" w:space="0" w:color="000000"/>
            </w:tcBorders>
          </w:tcPr>
          <w:p w14:paraId="01EA8DE9" w14:textId="22E19B74" w:rsidR="00514E41" w:rsidRDefault="001F7270">
            <w:pPr>
              <w:spacing w:after="0" w:line="259" w:lineRule="auto"/>
              <w:ind w:left="0" w:firstLine="0"/>
            </w:pPr>
            <w:r>
              <w:t xml:space="preserve"> </w:t>
            </w:r>
            <w:r w:rsidR="00920854">
              <w:t xml:space="preserve">Jah (siin ja edaspidi tuleb arvesse võtta, et kohalikul omavalitsusel on üldjuhul olemas </w:t>
            </w:r>
            <w:r w:rsidR="00FC5738">
              <w:lastRenderedPageBreak/>
              <w:t xml:space="preserve">üldplaneeringust tulenevad </w:t>
            </w:r>
            <w:r w:rsidR="00920854">
              <w:t>vajalikud ruumiliste andmete kaardikihid ja vastav info, mis avalikkusele saadaval pole. Näiteks meie hetkel kehtiv üldplaneering on tavakodanikule kättesaadav vaid pdf-kujul, kuid vallasiseselt kasutatakse MapInfo kaardikihte)</w:t>
            </w:r>
            <w:r w:rsidR="00FC5738">
              <w:t>.</w:t>
            </w:r>
          </w:p>
        </w:tc>
        <w:tc>
          <w:tcPr>
            <w:tcW w:w="2157" w:type="dxa"/>
            <w:tcBorders>
              <w:top w:val="single" w:sz="4" w:space="0" w:color="000000"/>
              <w:left w:val="single" w:sz="4" w:space="0" w:color="000000"/>
              <w:bottom w:val="single" w:sz="4" w:space="0" w:color="000000"/>
              <w:right w:val="single" w:sz="4" w:space="0" w:color="000000"/>
            </w:tcBorders>
          </w:tcPr>
          <w:p w14:paraId="1E52D087" w14:textId="77777777" w:rsidR="00514E41" w:rsidRDefault="001F7270">
            <w:pPr>
              <w:spacing w:after="0" w:line="259" w:lineRule="auto"/>
              <w:ind w:left="2" w:firstLine="0"/>
            </w:pPr>
            <w:r>
              <w:lastRenderedPageBreak/>
              <w:t xml:space="preserve"> </w:t>
            </w:r>
          </w:p>
        </w:tc>
      </w:tr>
      <w:tr w:rsidR="00920854" w14:paraId="3D85FDB7" w14:textId="77777777" w:rsidTr="00757F6D">
        <w:trPr>
          <w:trHeight w:val="278"/>
        </w:trPr>
        <w:tc>
          <w:tcPr>
            <w:tcW w:w="409" w:type="dxa"/>
            <w:tcBorders>
              <w:top w:val="single" w:sz="4" w:space="0" w:color="000000"/>
              <w:left w:val="single" w:sz="4" w:space="0" w:color="000000"/>
              <w:bottom w:val="single" w:sz="4" w:space="0" w:color="000000"/>
              <w:right w:val="single" w:sz="4" w:space="0" w:color="000000"/>
            </w:tcBorders>
          </w:tcPr>
          <w:p w14:paraId="009E07D8" w14:textId="77777777" w:rsidR="00514E41" w:rsidRDefault="001F7270">
            <w:pPr>
              <w:spacing w:after="0" w:line="259" w:lineRule="auto"/>
              <w:ind w:left="2" w:firstLine="0"/>
            </w:pPr>
            <w:r>
              <w:t xml:space="preserve">2 </w:t>
            </w:r>
          </w:p>
        </w:tc>
        <w:tc>
          <w:tcPr>
            <w:tcW w:w="2439" w:type="dxa"/>
            <w:tcBorders>
              <w:top w:val="single" w:sz="4" w:space="0" w:color="000000"/>
              <w:left w:val="single" w:sz="4" w:space="0" w:color="000000"/>
              <w:bottom w:val="single" w:sz="4" w:space="0" w:color="000000"/>
              <w:right w:val="single" w:sz="4" w:space="0" w:color="000000"/>
            </w:tcBorders>
          </w:tcPr>
          <w:p w14:paraId="499F8DA9" w14:textId="4167047E" w:rsidR="00514E41" w:rsidRDefault="001F7270">
            <w:pPr>
              <w:spacing w:after="0" w:line="259" w:lineRule="auto"/>
              <w:ind w:left="0" w:firstLine="0"/>
            </w:pPr>
            <w:r>
              <w:t xml:space="preserve"> </w:t>
            </w:r>
            <w:r w:rsidR="00920854">
              <w:rPr>
                <w:rFonts w:ascii="Arial" w:hAnsi="Arial" w:cs="Arial"/>
                <w:color w:val="202020"/>
                <w:sz w:val="21"/>
                <w:szCs w:val="21"/>
                <w:shd w:val="clear" w:color="auto" w:fill="FFFFFF"/>
              </w:rPr>
              <w:t>kohaliku tähtsusega jäätmekäitluskohtade asukoha ja nendest tekkivate kitsenduste määramine</w:t>
            </w:r>
          </w:p>
        </w:tc>
        <w:tc>
          <w:tcPr>
            <w:tcW w:w="2439" w:type="dxa"/>
            <w:tcBorders>
              <w:top w:val="single" w:sz="4" w:space="0" w:color="000000"/>
              <w:left w:val="single" w:sz="4" w:space="0" w:color="000000"/>
              <w:bottom w:val="single" w:sz="4" w:space="0" w:color="000000"/>
              <w:right w:val="single" w:sz="4" w:space="0" w:color="000000"/>
            </w:tcBorders>
          </w:tcPr>
          <w:p w14:paraId="090A5BF9" w14:textId="5CA2366D" w:rsidR="00514E41" w:rsidRDefault="00920854">
            <w:pPr>
              <w:spacing w:after="0" w:line="259" w:lineRule="auto"/>
              <w:ind w:left="0" w:firstLine="0"/>
            </w:pPr>
            <w:r>
              <w:t>Projekteerimistingimuste väljastamisel ning dp-de koostamisel. Loomulikult ka konkreetse jäätmekäitluskoha rajamisel</w:t>
            </w:r>
          </w:p>
        </w:tc>
        <w:tc>
          <w:tcPr>
            <w:tcW w:w="2530" w:type="dxa"/>
            <w:tcBorders>
              <w:top w:val="single" w:sz="4" w:space="0" w:color="000000"/>
              <w:left w:val="single" w:sz="4" w:space="0" w:color="000000"/>
              <w:bottom w:val="single" w:sz="4" w:space="0" w:color="000000"/>
              <w:right w:val="single" w:sz="4" w:space="0" w:color="000000"/>
            </w:tcBorders>
          </w:tcPr>
          <w:p w14:paraId="6D771AA6" w14:textId="4E2BE16A" w:rsidR="00514E41" w:rsidRDefault="00920854">
            <w:pPr>
              <w:spacing w:after="0" w:line="259" w:lineRule="auto"/>
              <w:ind w:left="0" w:firstLine="0"/>
            </w:pPr>
            <w:r>
              <w:t xml:space="preserve">Eelkõige ruumiobjekt, aga ka </w:t>
            </w:r>
            <w:r w:rsidR="00111ED8">
              <w:t>tekstiline</w:t>
            </w:r>
            <w:r>
              <w:t xml:space="preserve"> (kui ÜP-s on määratud)</w:t>
            </w:r>
          </w:p>
        </w:tc>
        <w:tc>
          <w:tcPr>
            <w:tcW w:w="1794" w:type="dxa"/>
            <w:tcBorders>
              <w:top w:val="single" w:sz="4" w:space="0" w:color="000000"/>
              <w:left w:val="single" w:sz="4" w:space="0" w:color="000000"/>
              <w:bottom w:val="single" w:sz="4" w:space="0" w:color="000000"/>
              <w:right w:val="single" w:sz="4" w:space="0" w:color="000000"/>
            </w:tcBorders>
          </w:tcPr>
          <w:p w14:paraId="0D463F2E" w14:textId="3275F96F" w:rsidR="00514E41" w:rsidRDefault="00920854">
            <w:pPr>
              <w:spacing w:after="0" w:line="259" w:lineRule="auto"/>
              <w:ind w:left="0" w:firstLine="0"/>
            </w:pPr>
            <w:r>
              <w:t>Ei oska öelda</w:t>
            </w:r>
          </w:p>
        </w:tc>
        <w:tc>
          <w:tcPr>
            <w:tcW w:w="2404" w:type="dxa"/>
            <w:tcBorders>
              <w:top w:val="single" w:sz="4" w:space="0" w:color="000000"/>
              <w:left w:val="single" w:sz="4" w:space="0" w:color="000000"/>
              <w:bottom w:val="single" w:sz="4" w:space="0" w:color="000000"/>
              <w:right w:val="single" w:sz="4" w:space="0" w:color="000000"/>
            </w:tcBorders>
          </w:tcPr>
          <w:p w14:paraId="5AF27857" w14:textId="6B93DC01" w:rsidR="00514E41" w:rsidRDefault="00514E41">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22FF7707" w14:textId="77777777" w:rsidR="00514E41" w:rsidRDefault="001F7270">
            <w:pPr>
              <w:spacing w:after="0" w:line="259" w:lineRule="auto"/>
              <w:ind w:left="2" w:firstLine="0"/>
            </w:pPr>
            <w:r>
              <w:t xml:space="preserve"> </w:t>
            </w:r>
          </w:p>
        </w:tc>
      </w:tr>
      <w:tr w:rsidR="00920854" w14:paraId="77E72B4A" w14:textId="77777777" w:rsidTr="00757F6D">
        <w:trPr>
          <w:trHeight w:val="278"/>
        </w:trPr>
        <w:tc>
          <w:tcPr>
            <w:tcW w:w="409" w:type="dxa"/>
            <w:tcBorders>
              <w:top w:val="single" w:sz="4" w:space="0" w:color="000000"/>
              <w:left w:val="single" w:sz="4" w:space="0" w:color="000000"/>
              <w:bottom w:val="single" w:sz="4" w:space="0" w:color="000000"/>
              <w:right w:val="single" w:sz="4" w:space="0" w:color="000000"/>
            </w:tcBorders>
          </w:tcPr>
          <w:p w14:paraId="58633BD5" w14:textId="77777777" w:rsidR="00514E41" w:rsidRDefault="001F7270">
            <w:pPr>
              <w:spacing w:after="0" w:line="259" w:lineRule="auto"/>
              <w:ind w:left="2" w:firstLine="0"/>
            </w:pPr>
            <w:r>
              <w:t xml:space="preserve">3 </w:t>
            </w:r>
          </w:p>
        </w:tc>
        <w:tc>
          <w:tcPr>
            <w:tcW w:w="2439" w:type="dxa"/>
            <w:tcBorders>
              <w:top w:val="single" w:sz="4" w:space="0" w:color="000000"/>
              <w:left w:val="single" w:sz="4" w:space="0" w:color="000000"/>
              <w:bottom w:val="single" w:sz="4" w:space="0" w:color="000000"/>
              <w:right w:val="single" w:sz="4" w:space="0" w:color="000000"/>
            </w:tcBorders>
          </w:tcPr>
          <w:p w14:paraId="71FB38DC" w14:textId="4483B1A7" w:rsidR="00514E41" w:rsidRDefault="00920854">
            <w:pPr>
              <w:spacing w:after="0" w:line="259" w:lineRule="auto"/>
              <w:ind w:left="0" w:firstLine="0"/>
            </w:pPr>
            <w:r>
              <w:rPr>
                <w:rFonts w:ascii="Arial" w:hAnsi="Arial" w:cs="Arial"/>
                <w:color w:val="202020"/>
                <w:sz w:val="21"/>
                <w:szCs w:val="21"/>
                <w:shd w:val="clear" w:color="auto" w:fill="FFFFFF"/>
              </w:rPr>
              <w:t>asustuse arengut suunavate tingimuste täpsustamine</w:t>
            </w:r>
          </w:p>
        </w:tc>
        <w:tc>
          <w:tcPr>
            <w:tcW w:w="2439" w:type="dxa"/>
            <w:tcBorders>
              <w:top w:val="single" w:sz="4" w:space="0" w:color="000000"/>
              <w:left w:val="single" w:sz="4" w:space="0" w:color="000000"/>
              <w:bottom w:val="single" w:sz="4" w:space="0" w:color="000000"/>
              <w:right w:val="single" w:sz="4" w:space="0" w:color="000000"/>
            </w:tcBorders>
          </w:tcPr>
          <w:p w14:paraId="4DC151FF" w14:textId="62B18E5C" w:rsidR="00514E41" w:rsidRDefault="00920854">
            <w:pPr>
              <w:spacing w:after="0" w:line="259" w:lineRule="auto"/>
              <w:ind w:left="0" w:firstLine="0"/>
            </w:pPr>
            <w:r>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0C738A11" w14:textId="0EDDC822" w:rsidR="00514E41" w:rsidRDefault="00920854">
            <w:pPr>
              <w:spacing w:after="0" w:line="259" w:lineRule="auto"/>
              <w:ind w:left="0" w:firstLine="0"/>
            </w:pPr>
            <w:r>
              <w:t>Meie puhul eelkõige</w:t>
            </w:r>
            <w:r w:rsidR="001F7270">
              <w:t xml:space="preserve"> </w:t>
            </w:r>
            <w:r>
              <w:t>tekstiline</w:t>
            </w:r>
          </w:p>
        </w:tc>
        <w:tc>
          <w:tcPr>
            <w:tcW w:w="1794" w:type="dxa"/>
            <w:tcBorders>
              <w:top w:val="single" w:sz="4" w:space="0" w:color="000000"/>
              <w:left w:val="single" w:sz="4" w:space="0" w:color="000000"/>
              <w:bottom w:val="single" w:sz="4" w:space="0" w:color="000000"/>
              <w:right w:val="single" w:sz="4" w:space="0" w:color="000000"/>
            </w:tcBorders>
          </w:tcPr>
          <w:p w14:paraId="47846D44" w14:textId="4E2A36C3" w:rsidR="00514E41" w:rsidRDefault="001F7270">
            <w:pPr>
              <w:spacing w:after="0" w:line="259" w:lineRule="auto"/>
              <w:ind w:left="0" w:firstLine="0"/>
            </w:pPr>
            <w:r>
              <w:t xml:space="preserve"> </w:t>
            </w:r>
            <w:r w:rsidR="00920854">
              <w:t>Ei oska öelda</w:t>
            </w:r>
          </w:p>
        </w:tc>
        <w:tc>
          <w:tcPr>
            <w:tcW w:w="2404" w:type="dxa"/>
            <w:tcBorders>
              <w:top w:val="single" w:sz="4" w:space="0" w:color="000000"/>
              <w:left w:val="single" w:sz="4" w:space="0" w:color="000000"/>
              <w:bottom w:val="single" w:sz="4" w:space="0" w:color="000000"/>
              <w:right w:val="single" w:sz="4" w:space="0" w:color="000000"/>
            </w:tcBorders>
          </w:tcPr>
          <w:p w14:paraId="3E60A14B" w14:textId="77777777" w:rsidR="00514E41" w:rsidRDefault="001F7270">
            <w:pPr>
              <w:spacing w:after="0" w:line="259" w:lineRule="auto"/>
              <w:ind w:left="0" w:firstLine="0"/>
            </w:pPr>
            <w:r>
              <w:t xml:space="preserve"> </w:t>
            </w:r>
          </w:p>
        </w:tc>
        <w:tc>
          <w:tcPr>
            <w:tcW w:w="2157" w:type="dxa"/>
            <w:tcBorders>
              <w:top w:val="single" w:sz="4" w:space="0" w:color="000000"/>
              <w:left w:val="single" w:sz="4" w:space="0" w:color="000000"/>
              <w:bottom w:val="single" w:sz="4" w:space="0" w:color="000000"/>
              <w:right w:val="single" w:sz="4" w:space="0" w:color="000000"/>
            </w:tcBorders>
          </w:tcPr>
          <w:p w14:paraId="1C18A10D" w14:textId="77777777" w:rsidR="00514E41" w:rsidRDefault="001F7270">
            <w:pPr>
              <w:spacing w:after="0" w:line="259" w:lineRule="auto"/>
              <w:ind w:left="2" w:firstLine="0"/>
            </w:pPr>
            <w:r>
              <w:t xml:space="preserve"> </w:t>
            </w:r>
          </w:p>
        </w:tc>
      </w:tr>
      <w:tr w:rsidR="00920854" w14:paraId="39DFEEA4" w14:textId="77777777" w:rsidTr="00757F6D">
        <w:trPr>
          <w:trHeight w:val="279"/>
        </w:trPr>
        <w:tc>
          <w:tcPr>
            <w:tcW w:w="409" w:type="dxa"/>
            <w:tcBorders>
              <w:top w:val="single" w:sz="4" w:space="0" w:color="000000"/>
              <w:left w:val="single" w:sz="4" w:space="0" w:color="000000"/>
              <w:bottom w:val="single" w:sz="4" w:space="0" w:color="000000"/>
              <w:right w:val="single" w:sz="4" w:space="0" w:color="000000"/>
            </w:tcBorders>
          </w:tcPr>
          <w:p w14:paraId="7A749F3B" w14:textId="77777777" w:rsidR="00514E41" w:rsidRDefault="001F7270">
            <w:pPr>
              <w:spacing w:after="0" w:line="259" w:lineRule="auto"/>
              <w:ind w:left="2" w:firstLine="0"/>
            </w:pPr>
            <w:r>
              <w:t xml:space="preserve">4 </w:t>
            </w:r>
          </w:p>
        </w:tc>
        <w:tc>
          <w:tcPr>
            <w:tcW w:w="2439" w:type="dxa"/>
            <w:tcBorders>
              <w:top w:val="single" w:sz="4" w:space="0" w:color="000000"/>
              <w:left w:val="single" w:sz="4" w:space="0" w:color="000000"/>
              <w:bottom w:val="single" w:sz="4" w:space="0" w:color="000000"/>
              <w:right w:val="single" w:sz="4" w:space="0" w:color="000000"/>
            </w:tcBorders>
          </w:tcPr>
          <w:p w14:paraId="670D8342" w14:textId="59112E7B" w:rsidR="00514E41" w:rsidRDefault="00111ED8">
            <w:pPr>
              <w:spacing w:after="0" w:line="259" w:lineRule="auto"/>
              <w:ind w:left="0" w:firstLine="0"/>
            </w:pPr>
            <w:r>
              <w:rPr>
                <w:rFonts w:ascii="Arial" w:hAnsi="Arial" w:cs="Arial"/>
                <w:color w:val="202020"/>
                <w:sz w:val="21"/>
                <w:szCs w:val="21"/>
                <w:shd w:val="clear" w:color="auto" w:fill="FFFFFF"/>
              </w:rPr>
              <w:t>supelranna ala määramine</w:t>
            </w:r>
          </w:p>
        </w:tc>
        <w:tc>
          <w:tcPr>
            <w:tcW w:w="2439" w:type="dxa"/>
            <w:tcBorders>
              <w:top w:val="single" w:sz="4" w:space="0" w:color="000000"/>
              <w:left w:val="single" w:sz="4" w:space="0" w:color="000000"/>
              <w:bottom w:val="single" w:sz="4" w:space="0" w:color="000000"/>
              <w:right w:val="single" w:sz="4" w:space="0" w:color="000000"/>
            </w:tcBorders>
          </w:tcPr>
          <w:p w14:paraId="0C715951" w14:textId="7BF4F6C1" w:rsidR="00514E41" w:rsidRDefault="00111ED8">
            <w:pPr>
              <w:spacing w:after="0" w:line="259" w:lineRule="auto"/>
              <w:ind w:left="0" w:firstLine="0"/>
            </w:pPr>
            <w:r>
              <w:t>Maa avaliku kasutuse kokkulepete sõlmimine, puhkealade rajamine jne</w:t>
            </w:r>
            <w:r w:rsidR="001F7270">
              <w:t xml:space="preserve"> </w:t>
            </w:r>
          </w:p>
        </w:tc>
        <w:tc>
          <w:tcPr>
            <w:tcW w:w="2530" w:type="dxa"/>
            <w:tcBorders>
              <w:top w:val="single" w:sz="4" w:space="0" w:color="000000"/>
              <w:left w:val="single" w:sz="4" w:space="0" w:color="000000"/>
              <w:bottom w:val="single" w:sz="4" w:space="0" w:color="000000"/>
              <w:right w:val="single" w:sz="4" w:space="0" w:color="000000"/>
            </w:tcBorders>
          </w:tcPr>
          <w:p w14:paraId="737C1FD6" w14:textId="44157DA4" w:rsidR="00514E41" w:rsidRDefault="001F7270">
            <w:pPr>
              <w:spacing w:after="0" w:line="259" w:lineRule="auto"/>
              <w:ind w:left="0" w:firstLine="0"/>
            </w:pPr>
            <w:r>
              <w:t xml:space="preserve"> </w:t>
            </w:r>
            <w:r w:rsidR="00111ED8">
              <w:t>Ruumiobjekt</w:t>
            </w:r>
          </w:p>
        </w:tc>
        <w:tc>
          <w:tcPr>
            <w:tcW w:w="1794" w:type="dxa"/>
            <w:tcBorders>
              <w:top w:val="single" w:sz="4" w:space="0" w:color="000000"/>
              <w:left w:val="single" w:sz="4" w:space="0" w:color="000000"/>
              <w:bottom w:val="single" w:sz="4" w:space="0" w:color="000000"/>
              <w:right w:val="single" w:sz="4" w:space="0" w:color="000000"/>
            </w:tcBorders>
          </w:tcPr>
          <w:p w14:paraId="7BDE4368" w14:textId="4A04B7A9" w:rsidR="00514E41" w:rsidRDefault="001F7270">
            <w:pPr>
              <w:spacing w:after="0" w:line="259" w:lineRule="auto"/>
              <w:ind w:left="0" w:firstLine="0"/>
            </w:pPr>
            <w:r>
              <w:t xml:space="preserve"> </w:t>
            </w:r>
            <w:r w:rsidR="00111ED8">
              <w:t xml:space="preserve">Ei </w:t>
            </w:r>
          </w:p>
        </w:tc>
        <w:tc>
          <w:tcPr>
            <w:tcW w:w="2404" w:type="dxa"/>
            <w:tcBorders>
              <w:top w:val="single" w:sz="4" w:space="0" w:color="000000"/>
              <w:left w:val="single" w:sz="4" w:space="0" w:color="000000"/>
              <w:bottom w:val="single" w:sz="4" w:space="0" w:color="000000"/>
              <w:right w:val="single" w:sz="4" w:space="0" w:color="000000"/>
            </w:tcBorders>
          </w:tcPr>
          <w:p w14:paraId="18CCF7ED" w14:textId="77777777" w:rsidR="00514E41" w:rsidRDefault="001F7270">
            <w:pPr>
              <w:spacing w:after="0" w:line="259" w:lineRule="auto"/>
              <w:ind w:left="0" w:firstLine="0"/>
            </w:pPr>
            <w:r>
              <w:t xml:space="preserve"> </w:t>
            </w:r>
          </w:p>
        </w:tc>
        <w:tc>
          <w:tcPr>
            <w:tcW w:w="2157" w:type="dxa"/>
            <w:tcBorders>
              <w:top w:val="single" w:sz="4" w:space="0" w:color="000000"/>
              <w:left w:val="single" w:sz="4" w:space="0" w:color="000000"/>
              <w:bottom w:val="single" w:sz="4" w:space="0" w:color="000000"/>
              <w:right w:val="single" w:sz="4" w:space="0" w:color="000000"/>
            </w:tcBorders>
          </w:tcPr>
          <w:p w14:paraId="0A4FFE6A" w14:textId="77777777" w:rsidR="00514E41" w:rsidRDefault="001F7270">
            <w:pPr>
              <w:spacing w:after="0" w:line="259" w:lineRule="auto"/>
              <w:ind w:left="2" w:firstLine="0"/>
            </w:pPr>
            <w:r>
              <w:t xml:space="preserve"> </w:t>
            </w:r>
          </w:p>
        </w:tc>
      </w:tr>
      <w:tr w:rsidR="00920854" w14:paraId="68200DC7" w14:textId="77777777" w:rsidTr="00757F6D">
        <w:trPr>
          <w:trHeight w:val="278"/>
        </w:trPr>
        <w:tc>
          <w:tcPr>
            <w:tcW w:w="409" w:type="dxa"/>
            <w:tcBorders>
              <w:top w:val="single" w:sz="4" w:space="0" w:color="000000"/>
              <w:left w:val="single" w:sz="4" w:space="0" w:color="000000"/>
              <w:bottom w:val="single" w:sz="4" w:space="0" w:color="000000"/>
              <w:right w:val="single" w:sz="4" w:space="0" w:color="000000"/>
            </w:tcBorders>
          </w:tcPr>
          <w:p w14:paraId="5ED2E404" w14:textId="77777777" w:rsidR="00514E41" w:rsidRDefault="001F7270">
            <w:pPr>
              <w:spacing w:after="0" w:line="259" w:lineRule="auto"/>
              <w:ind w:left="2" w:firstLine="0"/>
            </w:pPr>
            <w:r>
              <w:t xml:space="preserve">5 </w:t>
            </w:r>
          </w:p>
        </w:tc>
        <w:tc>
          <w:tcPr>
            <w:tcW w:w="2439" w:type="dxa"/>
            <w:tcBorders>
              <w:top w:val="single" w:sz="4" w:space="0" w:color="000000"/>
              <w:left w:val="single" w:sz="4" w:space="0" w:color="000000"/>
              <w:bottom w:val="single" w:sz="4" w:space="0" w:color="000000"/>
              <w:right w:val="single" w:sz="4" w:space="0" w:color="000000"/>
            </w:tcBorders>
          </w:tcPr>
          <w:p w14:paraId="5B825082" w14:textId="469C51F9" w:rsidR="00514E41" w:rsidRDefault="00616252">
            <w:pPr>
              <w:spacing w:after="0" w:line="259" w:lineRule="auto"/>
              <w:ind w:left="0" w:firstLine="0"/>
            </w:pPr>
            <w:r>
              <w:rPr>
                <w:rFonts w:ascii="Arial" w:hAnsi="Arial" w:cs="Arial"/>
                <w:color w:val="202020"/>
                <w:sz w:val="21"/>
                <w:szCs w:val="21"/>
                <w:shd w:val="clear" w:color="auto" w:fill="FFFFFF"/>
              </w:rPr>
              <w:t>korduva üleujutusega ala piiri määramine</w:t>
            </w:r>
          </w:p>
        </w:tc>
        <w:tc>
          <w:tcPr>
            <w:tcW w:w="2439" w:type="dxa"/>
            <w:tcBorders>
              <w:top w:val="single" w:sz="4" w:space="0" w:color="000000"/>
              <w:left w:val="single" w:sz="4" w:space="0" w:color="000000"/>
              <w:bottom w:val="single" w:sz="4" w:space="0" w:color="000000"/>
              <w:right w:val="single" w:sz="4" w:space="0" w:color="000000"/>
            </w:tcBorders>
          </w:tcPr>
          <w:p w14:paraId="31576A03" w14:textId="1064E705" w:rsidR="00514E41" w:rsidRDefault="00616252">
            <w:pPr>
              <w:spacing w:after="0" w:line="259" w:lineRule="auto"/>
              <w:ind w:left="0" w:firstLine="0"/>
            </w:pPr>
            <w:r>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671FA89F" w14:textId="1A88A9C8" w:rsidR="00514E41" w:rsidRDefault="001F7270">
            <w:pPr>
              <w:spacing w:after="0" w:line="259" w:lineRule="auto"/>
              <w:ind w:left="0" w:firstLine="0"/>
            </w:pPr>
            <w:r>
              <w:t xml:space="preserve"> </w:t>
            </w:r>
            <w:r w:rsidR="00702BA0">
              <w:t>R</w:t>
            </w:r>
            <w:r w:rsidR="00616252">
              <w:t>uumiobjekt</w:t>
            </w:r>
          </w:p>
          <w:p w14:paraId="018AC651" w14:textId="18FC3A93" w:rsidR="00702BA0" w:rsidRDefault="00702BA0">
            <w:pPr>
              <w:spacing w:after="0" w:line="259" w:lineRule="auto"/>
              <w:ind w:left="0" w:firstLine="0"/>
            </w:pPr>
          </w:p>
        </w:tc>
        <w:tc>
          <w:tcPr>
            <w:tcW w:w="1794" w:type="dxa"/>
            <w:tcBorders>
              <w:top w:val="single" w:sz="4" w:space="0" w:color="000000"/>
              <w:left w:val="single" w:sz="4" w:space="0" w:color="000000"/>
              <w:bottom w:val="single" w:sz="4" w:space="0" w:color="000000"/>
              <w:right w:val="single" w:sz="4" w:space="0" w:color="000000"/>
            </w:tcBorders>
          </w:tcPr>
          <w:p w14:paraId="43E6C101" w14:textId="329645E9" w:rsidR="00514E41" w:rsidRDefault="001F7270">
            <w:pPr>
              <w:spacing w:after="0" w:line="259" w:lineRule="auto"/>
              <w:ind w:left="0" w:firstLine="0"/>
            </w:pPr>
            <w:r>
              <w:t xml:space="preserve"> </w:t>
            </w:r>
            <w:r w:rsidR="00616252">
              <w:t>ei</w:t>
            </w:r>
          </w:p>
        </w:tc>
        <w:tc>
          <w:tcPr>
            <w:tcW w:w="2404" w:type="dxa"/>
            <w:tcBorders>
              <w:top w:val="single" w:sz="4" w:space="0" w:color="000000"/>
              <w:left w:val="single" w:sz="4" w:space="0" w:color="000000"/>
              <w:bottom w:val="single" w:sz="4" w:space="0" w:color="000000"/>
              <w:right w:val="single" w:sz="4" w:space="0" w:color="000000"/>
            </w:tcBorders>
          </w:tcPr>
          <w:p w14:paraId="06872A52" w14:textId="77777777" w:rsidR="00514E41" w:rsidRDefault="001F7270">
            <w:pPr>
              <w:spacing w:after="0" w:line="259" w:lineRule="auto"/>
              <w:ind w:left="0" w:firstLine="0"/>
            </w:pPr>
            <w:r>
              <w:t xml:space="preserve"> </w:t>
            </w:r>
          </w:p>
        </w:tc>
        <w:tc>
          <w:tcPr>
            <w:tcW w:w="2157" w:type="dxa"/>
            <w:tcBorders>
              <w:top w:val="single" w:sz="4" w:space="0" w:color="000000"/>
              <w:left w:val="single" w:sz="4" w:space="0" w:color="000000"/>
              <w:bottom w:val="single" w:sz="4" w:space="0" w:color="000000"/>
              <w:right w:val="single" w:sz="4" w:space="0" w:color="000000"/>
            </w:tcBorders>
          </w:tcPr>
          <w:p w14:paraId="0A6F3A66" w14:textId="4B58597E" w:rsidR="00514E41" w:rsidRDefault="00616252">
            <w:pPr>
              <w:spacing w:after="0" w:line="259" w:lineRule="auto"/>
              <w:ind w:left="2" w:firstLine="0"/>
            </w:pPr>
            <w:r>
              <w:t xml:space="preserve">Kindlasti peaks andmed olema ka Maa-ameti </w:t>
            </w:r>
            <w:r>
              <w:lastRenderedPageBreak/>
              <w:t>kitsenduste kaardilt leitavad.</w:t>
            </w:r>
          </w:p>
        </w:tc>
      </w:tr>
      <w:tr w:rsidR="00616252" w14:paraId="155F5CB8" w14:textId="77777777" w:rsidTr="00757F6D">
        <w:trPr>
          <w:trHeight w:val="278"/>
        </w:trPr>
        <w:tc>
          <w:tcPr>
            <w:tcW w:w="409" w:type="dxa"/>
            <w:tcBorders>
              <w:top w:val="single" w:sz="4" w:space="0" w:color="000000"/>
              <w:left w:val="single" w:sz="4" w:space="0" w:color="000000"/>
              <w:bottom w:val="single" w:sz="4" w:space="0" w:color="000000"/>
              <w:right w:val="single" w:sz="4" w:space="0" w:color="000000"/>
            </w:tcBorders>
          </w:tcPr>
          <w:p w14:paraId="30BD8A5F" w14:textId="77777777" w:rsidR="00616252" w:rsidRDefault="00616252" w:rsidP="00616252">
            <w:pPr>
              <w:spacing w:after="0" w:line="259" w:lineRule="auto"/>
              <w:ind w:left="2" w:firstLine="0"/>
            </w:pPr>
            <w:r>
              <w:lastRenderedPageBreak/>
              <w:t xml:space="preserve">6 </w:t>
            </w:r>
          </w:p>
        </w:tc>
        <w:tc>
          <w:tcPr>
            <w:tcW w:w="2439" w:type="dxa"/>
            <w:tcBorders>
              <w:top w:val="single" w:sz="4" w:space="0" w:color="000000"/>
              <w:left w:val="single" w:sz="4" w:space="0" w:color="000000"/>
              <w:bottom w:val="single" w:sz="4" w:space="0" w:color="000000"/>
              <w:right w:val="single" w:sz="4" w:space="0" w:color="000000"/>
            </w:tcBorders>
          </w:tcPr>
          <w:p w14:paraId="72723ABF" w14:textId="4F06A5CD" w:rsidR="00616252" w:rsidRDefault="00616252" w:rsidP="00616252">
            <w:pPr>
              <w:spacing w:after="0" w:line="259" w:lineRule="auto"/>
              <w:ind w:left="0" w:firstLine="0"/>
            </w:pPr>
            <w:r>
              <w:t xml:space="preserve"> Ehituskeeluvööndi ulatus (vähendamised, suurendamised)</w:t>
            </w:r>
          </w:p>
        </w:tc>
        <w:tc>
          <w:tcPr>
            <w:tcW w:w="2439" w:type="dxa"/>
            <w:tcBorders>
              <w:top w:val="single" w:sz="4" w:space="0" w:color="000000"/>
              <w:left w:val="single" w:sz="4" w:space="0" w:color="000000"/>
              <w:bottom w:val="single" w:sz="4" w:space="0" w:color="000000"/>
              <w:right w:val="single" w:sz="4" w:space="0" w:color="000000"/>
            </w:tcBorders>
          </w:tcPr>
          <w:p w14:paraId="2344A23B" w14:textId="42489E58" w:rsidR="00616252" w:rsidRDefault="00616252" w:rsidP="00616252">
            <w:pPr>
              <w:spacing w:after="0" w:line="259" w:lineRule="auto"/>
              <w:ind w:left="0" w:firstLine="0"/>
            </w:pPr>
            <w:r>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1B107A31" w14:textId="272C45F3" w:rsidR="00616252" w:rsidRDefault="00616252" w:rsidP="00616252">
            <w:pPr>
              <w:spacing w:after="0" w:line="259" w:lineRule="auto"/>
              <w:ind w:left="0" w:firstLine="0"/>
            </w:pPr>
            <w:r>
              <w:t xml:space="preserve">Ruumiobjekt (aga kohati oleks ilmselt asjakohane ka tekstiline osa, kuna mõnikord on ehituskeeluvööni vähendamise juurde antud Keskkonnaameti pooltmingi </w:t>
            </w:r>
            <w:r w:rsidR="00FC5738">
              <w:t>lisa</w:t>
            </w:r>
            <w:r>
              <w:t>tingimus</w:t>
            </w:r>
            <w:r w:rsidR="00FC5738">
              <w:t>i (näiteks on meil ühes kohas vähendatud ehituskeeluvööndit 30 meetrini, aga tingimusel, et hoonestust tohib rajada vaid ajalooliste hoonete kohale)</w:t>
            </w:r>
            <w:r>
              <w:t>).</w:t>
            </w:r>
          </w:p>
        </w:tc>
        <w:tc>
          <w:tcPr>
            <w:tcW w:w="1794" w:type="dxa"/>
            <w:tcBorders>
              <w:top w:val="single" w:sz="4" w:space="0" w:color="000000"/>
              <w:left w:val="single" w:sz="4" w:space="0" w:color="000000"/>
              <w:bottom w:val="single" w:sz="4" w:space="0" w:color="000000"/>
              <w:right w:val="single" w:sz="4" w:space="0" w:color="000000"/>
            </w:tcBorders>
          </w:tcPr>
          <w:p w14:paraId="622C6B96" w14:textId="108EFAFF" w:rsidR="00616252" w:rsidRDefault="00616252" w:rsidP="00616252">
            <w:pPr>
              <w:spacing w:after="0" w:line="259" w:lineRule="auto"/>
              <w:ind w:left="0" w:firstLine="0"/>
            </w:pPr>
            <w:r>
              <w:t xml:space="preserve"> Ei oska öelda</w:t>
            </w:r>
          </w:p>
        </w:tc>
        <w:tc>
          <w:tcPr>
            <w:tcW w:w="2404" w:type="dxa"/>
            <w:tcBorders>
              <w:top w:val="single" w:sz="4" w:space="0" w:color="000000"/>
              <w:left w:val="single" w:sz="4" w:space="0" w:color="000000"/>
              <w:bottom w:val="single" w:sz="4" w:space="0" w:color="000000"/>
              <w:right w:val="single" w:sz="4" w:space="0" w:color="000000"/>
            </w:tcBorders>
          </w:tcPr>
          <w:p w14:paraId="5D2845C3" w14:textId="77777777" w:rsidR="00616252" w:rsidRDefault="00616252" w:rsidP="00616252">
            <w:pPr>
              <w:spacing w:after="0" w:line="259" w:lineRule="auto"/>
              <w:ind w:left="0" w:firstLine="0"/>
            </w:pPr>
            <w:r>
              <w:t xml:space="preserve"> </w:t>
            </w:r>
          </w:p>
        </w:tc>
        <w:tc>
          <w:tcPr>
            <w:tcW w:w="2157" w:type="dxa"/>
            <w:tcBorders>
              <w:top w:val="single" w:sz="4" w:space="0" w:color="000000"/>
              <w:left w:val="single" w:sz="4" w:space="0" w:color="000000"/>
              <w:bottom w:val="single" w:sz="4" w:space="0" w:color="000000"/>
              <w:right w:val="single" w:sz="4" w:space="0" w:color="000000"/>
            </w:tcBorders>
          </w:tcPr>
          <w:p w14:paraId="6D0935BC" w14:textId="5087A236" w:rsidR="00616252" w:rsidRDefault="00616252" w:rsidP="00616252">
            <w:pPr>
              <w:spacing w:after="0" w:line="259" w:lineRule="auto"/>
              <w:ind w:left="2" w:firstLine="0"/>
            </w:pPr>
            <w:r>
              <w:t xml:space="preserve"> Kindlasti peaks korrektsed ehituskeeluvööndi andmed olema ka Maa-ameti kitsenduste kaardilt leitavad.</w:t>
            </w:r>
          </w:p>
        </w:tc>
      </w:tr>
      <w:tr w:rsidR="00702BA0" w14:paraId="6EB93C22"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0674B638" w14:textId="5E516DD4" w:rsidR="00702BA0" w:rsidRDefault="00702BA0" w:rsidP="00702BA0">
            <w:pPr>
              <w:spacing w:after="0" w:line="259" w:lineRule="auto"/>
              <w:ind w:left="2" w:firstLine="0"/>
            </w:pPr>
            <w:r>
              <w:t xml:space="preserve">7 </w:t>
            </w:r>
          </w:p>
        </w:tc>
        <w:tc>
          <w:tcPr>
            <w:tcW w:w="2439" w:type="dxa"/>
            <w:tcBorders>
              <w:top w:val="single" w:sz="4" w:space="0" w:color="000000"/>
              <w:left w:val="single" w:sz="4" w:space="0" w:color="000000"/>
              <w:bottom w:val="single" w:sz="4" w:space="0" w:color="000000"/>
              <w:right w:val="single" w:sz="4" w:space="0" w:color="000000"/>
            </w:tcBorders>
          </w:tcPr>
          <w:p w14:paraId="467F3EBC" w14:textId="4436E856" w:rsidR="00702BA0" w:rsidRDefault="00702BA0" w:rsidP="00702BA0">
            <w:pPr>
              <w:spacing w:after="0" w:line="259" w:lineRule="auto"/>
              <w:ind w:left="0" w:firstLine="0"/>
            </w:pPr>
            <w:r>
              <w:t xml:space="preserve"> Rohevõrgustiku paiknemine ja tingimused</w:t>
            </w:r>
          </w:p>
        </w:tc>
        <w:tc>
          <w:tcPr>
            <w:tcW w:w="2439" w:type="dxa"/>
            <w:tcBorders>
              <w:top w:val="single" w:sz="4" w:space="0" w:color="000000"/>
              <w:left w:val="single" w:sz="4" w:space="0" w:color="000000"/>
              <w:bottom w:val="single" w:sz="4" w:space="0" w:color="000000"/>
              <w:right w:val="single" w:sz="4" w:space="0" w:color="000000"/>
            </w:tcBorders>
          </w:tcPr>
          <w:p w14:paraId="1A969B93" w14:textId="0E653C93" w:rsidR="00702BA0" w:rsidRDefault="00702BA0" w:rsidP="00702BA0">
            <w:pPr>
              <w:spacing w:after="0" w:line="259" w:lineRule="auto"/>
              <w:ind w:left="0" w:firstLine="0"/>
            </w:pPr>
            <w:r>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1EDB11BF" w14:textId="579F8064" w:rsidR="00702BA0" w:rsidRDefault="00702BA0" w:rsidP="00702BA0">
            <w:pPr>
              <w:spacing w:after="0" w:line="259" w:lineRule="auto"/>
              <w:ind w:left="0" w:firstLine="0"/>
            </w:pPr>
            <w:r>
              <w:t xml:space="preserve"> </w:t>
            </w:r>
            <w:r w:rsidR="00F6513A">
              <w:t>R</w:t>
            </w:r>
            <w:r>
              <w:t>uumiobjekt</w:t>
            </w:r>
            <w:r w:rsidR="00606E1C">
              <w:t xml:space="preserve">, tekstiline, </w:t>
            </w:r>
            <w:r w:rsidR="00F6513A">
              <w:t xml:space="preserve"> Kategoriseeritud (nt kas tuumala või koridor)</w:t>
            </w:r>
          </w:p>
        </w:tc>
        <w:tc>
          <w:tcPr>
            <w:tcW w:w="1794" w:type="dxa"/>
            <w:tcBorders>
              <w:top w:val="single" w:sz="4" w:space="0" w:color="000000"/>
              <w:left w:val="single" w:sz="4" w:space="0" w:color="000000"/>
              <w:bottom w:val="single" w:sz="4" w:space="0" w:color="000000"/>
              <w:right w:val="single" w:sz="4" w:space="0" w:color="000000"/>
            </w:tcBorders>
          </w:tcPr>
          <w:p w14:paraId="5544A0D4" w14:textId="210DCC1B" w:rsidR="00702BA0" w:rsidRDefault="00702BA0" w:rsidP="00702BA0">
            <w:pPr>
              <w:spacing w:after="0" w:line="259" w:lineRule="auto"/>
              <w:ind w:left="0" w:firstLine="0"/>
            </w:pPr>
            <w:r>
              <w:t xml:space="preserve"> </w:t>
            </w:r>
            <w:r w:rsidR="00F6513A">
              <w:t>jah</w:t>
            </w:r>
          </w:p>
        </w:tc>
        <w:tc>
          <w:tcPr>
            <w:tcW w:w="2404" w:type="dxa"/>
            <w:tcBorders>
              <w:top w:val="single" w:sz="4" w:space="0" w:color="000000"/>
              <w:left w:val="single" w:sz="4" w:space="0" w:color="000000"/>
              <w:bottom w:val="single" w:sz="4" w:space="0" w:color="000000"/>
              <w:right w:val="single" w:sz="4" w:space="0" w:color="000000"/>
            </w:tcBorders>
          </w:tcPr>
          <w:p w14:paraId="44DADA0E" w14:textId="596D8173" w:rsidR="00702BA0" w:rsidRDefault="00606E1C" w:rsidP="00702BA0">
            <w:pPr>
              <w:spacing w:after="0" w:line="259" w:lineRule="auto"/>
              <w:ind w:left="0" w:firstLine="0"/>
            </w:pPr>
            <w:r>
              <w:t>Võiks paremini olla (kehtivas üp-s ei ole rohevõrgustiku alasid kaardile märgitud, on vaid viide maakonnaplaneeringule, koostatavas Üp-s on kõik OK)</w:t>
            </w:r>
          </w:p>
        </w:tc>
        <w:tc>
          <w:tcPr>
            <w:tcW w:w="2157" w:type="dxa"/>
            <w:tcBorders>
              <w:top w:val="single" w:sz="4" w:space="0" w:color="000000"/>
              <w:left w:val="single" w:sz="4" w:space="0" w:color="000000"/>
              <w:bottom w:val="single" w:sz="4" w:space="0" w:color="000000"/>
              <w:right w:val="single" w:sz="4" w:space="0" w:color="000000"/>
            </w:tcBorders>
          </w:tcPr>
          <w:p w14:paraId="1AEC1A4A" w14:textId="1B02C454" w:rsidR="00702BA0" w:rsidRDefault="00606E1C" w:rsidP="00702BA0">
            <w:pPr>
              <w:spacing w:after="0" w:line="259" w:lineRule="auto"/>
              <w:ind w:left="2" w:firstLine="0"/>
            </w:pPr>
            <w:r>
              <w:t>Kindlasti peaks olema avalikult leitav</w:t>
            </w:r>
          </w:p>
        </w:tc>
      </w:tr>
      <w:tr w:rsidR="00702BA0" w14:paraId="56E52B94"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59D1F441" w14:textId="47890161" w:rsidR="00702BA0" w:rsidRDefault="00606E1C" w:rsidP="00702BA0">
            <w:pPr>
              <w:spacing w:after="0" w:line="259" w:lineRule="auto"/>
              <w:ind w:left="2" w:firstLine="0"/>
            </w:pPr>
            <w:r>
              <w:t>8</w:t>
            </w:r>
          </w:p>
        </w:tc>
        <w:tc>
          <w:tcPr>
            <w:tcW w:w="2439" w:type="dxa"/>
            <w:tcBorders>
              <w:top w:val="single" w:sz="4" w:space="0" w:color="000000"/>
              <w:left w:val="single" w:sz="4" w:space="0" w:color="000000"/>
              <w:bottom w:val="single" w:sz="4" w:space="0" w:color="000000"/>
              <w:right w:val="single" w:sz="4" w:space="0" w:color="000000"/>
            </w:tcBorders>
          </w:tcPr>
          <w:p w14:paraId="669445A4" w14:textId="3830E9E0" w:rsidR="00702BA0" w:rsidRDefault="00606E1C" w:rsidP="00702BA0">
            <w:pPr>
              <w:spacing w:after="0" w:line="259" w:lineRule="auto"/>
              <w:ind w:left="0" w:firstLine="0"/>
            </w:pPr>
            <w:r w:rsidRPr="00606E1C">
              <w:t xml:space="preserve">KOV tasandil kaitstavate loodusobjektide ja nende kaitse- ja </w:t>
            </w:r>
            <w:r w:rsidRPr="00606E1C">
              <w:lastRenderedPageBreak/>
              <w:t>kasutustingimuste seadmine</w:t>
            </w:r>
          </w:p>
        </w:tc>
        <w:tc>
          <w:tcPr>
            <w:tcW w:w="2439" w:type="dxa"/>
            <w:tcBorders>
              <w:top w:val="single" w:sz="4" w:space="0" w:color="000000"/>
              <w:left w:val="single" w:sz="4" w:space="0" w:color="000000"/>
              <w:bottom w:val="single" w:sz="4" w:space="0" w:color="000000"/>
              <w:right w:val="single" w:sz="4" w:space="0" w:color="000000"/>
            </w:tcBorders>
          </w:tcPr>
          <w:p w14:paraId="61409139" w14:textId="180660C2" w:rsidR="00702BA0" w:rsidRDefault="00606E1C" w:rsidP="00702BA0">
            <w:pPr>
              <w:spacing w:after="0" w:line="259" w:lineRule="auto"/>
              <w:ind w:left="0" w:firstLine="0"/>
            </w:pPr>
            <w:r>
              <w:lastRenderedPageBreak/>
              <w:t xml:space="preserve">Detailplaneeringute ja projekteerimistingimuste koostamisel, </w:t>
            </w:r>
            <w:r>
              <w:lastRenderedPageBreak/>
              <w:t>hooldustööde kavandamisel</w:t>
            </w:r>
          </w:p>
        </w:tc>
        <w:tc>
          <w:tcPr>
            <w:tcW w:w="2530" w:type="dxa"/>
            <w:tcBorders>
              <w:top w:val="single" w:sz="4" w:space="0" w:color="000000"/>
              <w:left w:val="single" w:sz="4" w:space="0" w:color="000000"/>
              <w:bottom w:val="single" w:sz="4" w:space="0" w:color="000000"/>
              <w:right w:val="single" w:sz="4" w:space="0" w:color="000000"/>
            </w:tcBorders>
          </w:tcPr>
          <w:p w14:paraId="05102016" w14:textId="11B347AE" w:rsidR="00702BA0" w:rsidRDefault="00606E1C" w:rsidP="00702BA0">
            <w:pPr>
              <w:spacing w:after="0" w:line="259" w:lineRule="auto"/>
              <w:ind w:left="0" w:firstLine="0"/>
            </w:pPr>
            <w:r>
              <w:lastRenderedPageBreak/>
              <w:t>Ruumiobjekt, tekstiline, kategoriseeritud</w:t>
            </w:r>
          </w:p>
        </w:tc>
        <w:tc>
          <w:tcPr>
            <w:tcW w:w="1794" w:type="dxa"/>
            <w:tcBorders>
              <w:top w:val="single" w:sz="4" w:space="0" w:color="000000"/>
              <w:left w:val="single" w:sz="4" w:space="0" w:color="000000"/>
              <w:bottom w:val="single" w:sz="4" w:space="0" w:color="000000"/>
              <w:right w:val="single" w:sz="4" w:space="0" w:color="000000"/>
            </w:tcBorders>
          </w:tcPr>
          <w:p w14:paraId="56ABA071" w14:textId="00EB66FC" w:rsidR="00702BA0" w:rsidRDefault="00606E1C" w:rsidP="00702BA0">
            <w:pPr>
              <w:spacing w:after="0" w:line="259" w:lineRule="auto"/>
              <w:ind w:left="0" w:firstLine="0"/>
            </w:pPr>
            <w:r>
              <w:t>võibolla</w:t>
            </w:r>
          </w:p>
        </w:tc>
        <w:tc>
          <w:tcPr>
            <w:tcW w:w="2404" w:type="dxa"/>
            <w:tcBorders>
              <w:top w:val="single" w:sz="4" w:space="0" w:color="000000"/>
              <w:left w:val="single" w:sz="4" w:space="0" w:color="000000"/>
              <w:bottom w:val="single" w:sz="4" w:space="0" w:color="000000"/>
              <w:right w:val="single" w:sz="4" w:space="0" w:color="000000"/>
            </w:tcBorders>
          </w:tcPr>
          <w:p w14:paraId="1136EE96" w14:textId="77777777" w:rsidR="00702BA0" w:rsidRDefault="00702BA0" w:rsidP="00702BA0">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036BBAAD" w14:textId="1E01E31F" w:rsidR="00702BA0" w:rsidRDefault="00485B5D" w:rsidP="00702BA0">
            <w:pPr>
              <w:spacing w:after="0" w:line="259" w:lineRule="auto"/>
              <w:ind w:left="2" w:firstLine="0"/>
            </w:pPr>
            <w:r>
              <w:t>Andmed leitavad ka EELIS-est</w:t>
            </w:r>
          </w:p>
        </w:tc>
      </w:tr>
      <w:tr w:rsidR="00485B5D" w14:paraId="7CFFA9B8"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03F7EAA1" w14:textId="6E06B942" w:rsidR="00485B5D" w:rsidRDefault="00485B5D" w:rsidP="00485B5D">
            <w:pPr>
              <w:spacing w:after="0" w:line="259" w:lineRule="auto"/>
              <w:ind w:left="2" w:firstLine="0"/>
            </w:pPr>
            <w:r>
              <w:t>9</w:t>
            </w:r>
          </w:p>
        </w:tc>
        <w:tc>
          <w:tcPr>
            <w:tcW w:w="2439" w:type="dxa"/>
            <w:tcBorders>
              <w:top w:val="single" w:sz="4" w:space="0" w:color="000000"/>
              <w:left w:val="single" w:sz="4" w:space="0" w:color="000000"/>
              <w:bottom w:val="single" w:sz="4" w:space="0" w:color="000000"/>
              <w:right w:val="single" w:sz="4" w:space="0" w:color="000000"/>
            </w:tcBorders>
          </w:tcPr>
          <w:p w14:paraId="58F0DBF5" w14:textId="5F5E9E30" w:rsidR="00485B5D" w:rsidRDefault="00485B5D" w:rsidP="00485B5D">
            <w:pPr>
              <w:spacing w:after="0" w:line="259" w:lineRule="auto"/>
              <w:ind w:left="0" w:firstLine="0"/>
            </w:pPr>
            <w:r>
              <w:t>Väärtuslike põllumajandusmaade määramine ja nende tingimuste seadmine</w:t>
            </w:r>
          </w:p>
        </w:tc>
        <w:tc>
          <w:tcPr>
            <w:tcW w:w="2439" w:type="dxa"/>
            <w:tcBorders>
              <w:top w:val="single" w:sz="4" w:space="0" w:color="000000"/>
              <w:left w:val="single" w:sz="4" w:space="0" w:color="000000"/>
              <w:bottom w:val="single" w:sz="4" w:space="0" w:color="000000"/>
              <w:right w:val="single" w:sz="4" w:space="0" w:color="000000"/>
            </w:tcBorders>
          </w:tcPr>
          <w:p w14:paraId="2B332C0F" w14:textId="42E900FA" w:rsidR="00485B5D" w:rsidRDefault="00485B5D" w:rsidP="00485B5D">
            <w:pPr>
              <w:spacing w:after="0" w:line="259" w:lineRule="auto"/>
              <w:ind w:left="0" w:firstLine="0"/>
            </w:pPr>
            <w:bookmarkStart w:id="0" w:name="_Hlk71898759"/>
            <w:r>
              <w:t>Detailplaneeringute ja projekteerimistingimuste koostamisel</w:t>
            </w:r>
            <w:bookmarkEnd w:id="0"/>
            <w:r w:rsidR="00FC5738">
              <w:t>, maakasutuse kavandamisel</w:t>
            </w:r>
          </w:p>
        </w:tc>
        <w:tc>
          <w:tcPr>
            <w:tcW w:w="2530" w:type="dxa"/>
            <w:tcBorders>
              <w:top w:val="single" w:sz="4" w:space="0" w:color="000000"/>
              <w:left w:val="single" w:sz="4" w:space="0" w:color="000000"/>
              <w:bottom w:val="single" w:sz="4" w:space="0" w:color="000000"/>
              <w:right w:val="single" w:sz="4" w:space="0" w:color="000000"/>
            </w:tcBorders>
          </w:tcPr>
          <w:p w14:paraId="652DFE0F" w14:textId="78CD771B" w:rsidR="00485B5D" w:rsidRDefault="00485B5D" w:rsidP="00485B5D">
            <w:pPr>
              <w:spacing w:after="0" w:line="259" w:lineRule="auto"/>
              <w:ind w:left="0" w:firstLine="0"/>
            </w:pPr>
            <w:r>
              <w:t>Ruumiobjekt, tekstiline, kategoriseeritud</w:t>
            </w:r>
          </w:p>
        </w:tc>
        <w:tc>
          <w:tcPr>
            <w:tcW w:w="1794" w:type="dxa"/>
            <w:tcBorders>
              <w:top w:val="single" w:sz="4" w:space="0" w:color="000000"/>
              <w:left w:val="single" w:sz="4" w:space="0" w:color="000000"/>
              <w:bottom w:val="single" w:sz="4" w:space="0" w:color="000000"/>
              <w:right w:val="single" w:sz="4" w:space="0" w:color="000000"/>
            </w:tcBorders>
          </w:tcPr>
          <w:p w14:paraId="307871A6" w14:textId="7C41A8B3" w:rsidR="00485B5D" w:rsidRDefault="00485B5D" w:rsidP="00485B5D">
            <w:pPr>
              <w:spacing w:after="0" w:line="259" w:lineRule="auto"/>
              <w:ind w:left="0" w:firstLine="0"/>
            </w:pPr>
            <w:r>
              <w:t>jah</w:t>
            </w:r>
          </w:p>
        </w:tc>
        <w:tc>
          <w:tcPr>
            <w:tcW w:w="2404" w:type="dxa"/>
            <w:tcBorders>
              <w:top w:val="single" w:sz="4" w:space="0" w:color="000000"/>
              <w:left w:val="single" w:sz="4" w:space="0" w:color="000000"/>
              <w:bottom w:val="single" w:sz="4" w:space="0" w:color="000000"/>
              <w:right w:val="single" w:sz="4" w:space="0" w:color="000000"/>
            </w:tcBorders>
          </w:tcPr>
          <w:p w14:paraId="17ACABDF" w14:textId="77777777" w:rsidR="00485B5D" w:rsidRDefault="00485B5D" w:rsidP="00485B5D">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564A5730" w14:textId="68D260BC" w:rsidR="00485B5D" w:rsidRDefault="00485B5D" w:rsidP="00485B5D">
            <w:pPr>
              <w:spacing w:after="0" w:line="259" w:lineRule="auto"/>
            </w:pPr>
            <w:r>
              <w:t>Väärtuslike põllumajandusmaade õiguslik alus on hetkel nii segane (viidatakse pidevalt seaduseelnõule, mis pole aga jõustumiseni jõudnud ja ei tea ka millal ja mis kujul jõuab). Kindlasti oleks vaja mingit ühtset keskkonda, kust andmeid saada. Seda eelkõige riikliku tähtsusega põllumajandusmaade kotha.</w:t>
            </w:r>
          </w:p>
        </w:tc>
      </w:tr>
      <w:tr w:rsidR="00485B5D" w14:paraId="03B82A52"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14D60817" w14:textId="1D26A504" w:rsidR="00485B5D" w:rsidRDefault="00485B5D" w:rsidP="00485B5D">
            <w:pPr>
              <w:spacing w:after="0" w:line="259" w:lineRule="auto"/>
              <w:ind w:left="2" w:firstLine="0"/>
            </w:pPr>
            <w:r>
              <w:t>10</w:t>
            </w:r>
          </w:p>
        </w:tc>
        <w:tc>
          <w:tcPr>
            <w:tcW w:w="2439" w:type="dxa"/>
            <w:tcBorders>
              <w:top w:val="single" w:sz="4" w:space="0" w:color="000000"/>
              <w:left w:val="single" w:sz="4" w:space="0" w:color="000000"/>
              <w:bottom w:val="single" w:sz="4" w:space="0" w:color="000000"/>
              <w:right w:val="single" w:sz="4" w:space="0" w:color="000000"/>
            </w:tcBorders>
          </w:tcPr>
          <w:p w14:paraId="72011DCA" w14:textId="5FA2FF4E" w:rsidR="00485B5D" w:rsidRDefault="00485B5D" w:rsidP="00485B5D">
            <w:pPr>
              <w:spacing w:after="0" w:line="259" w:lineRule="auto"/>
              <w:ind w:left="0" w:firstLine="0"/>
            </w:pPr>
            <w:r w:rsidRPr="00485B5D">
              <w:t>maardlatest ja kaevandamisest mõjutatud aladest tekkivate kitsenduste määramine</w:t>
            </w:r>
          </w:p>
        </w:tc>
        <w:tc>
          <w:tcPr>
            <w:tcW w:w="2439" w:type="dxa"/>
            <w:tcBorders>
              <w:top w:val="single" w:sz="4" w:space="0" w:color="000000"/>
              <w:left w:val="single" w:sz="4" w:space="0" w:color="000000"/>
              <w:bottom w:val="single" w:sz="4" w:space="0" w:color="000000"/>
              <w:right w:val="single" w:sz="4" w:space="0" w:color="000000"/>
            </w:tcBorders>
          </w:tcPr>
          <w:p w14:paraId="2FE0BA81" w14:textId="6FBC2DEC" w:rsidR="00485B5D" w:rsidRDefault="00485B5D" w:rsidP="00485B5D">
            <w:pPr>
              <w:spacing w:after="0" w:line="259" w:lineRule="auto"/>
              <w:ind w:left="0" w:firstLine="0"/>
            </w:pPr>
            <w:r>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5B5FC4E6" w14:textId="53A47BC5" w:rsidR="00485B5D" w:rsidRDefault="00485B5D" w:rsidP="00485B5D">
            <w:pPr>
              <w:spacing w:after="0" w:line="259" w:lineRule="auto"/>
              <w:ind w:left="0" w:firstLine="0"/>
            </w:pPr>
            <w:r>
              <w:t>Ruumiobjekt, tekstiline</w:t>
            </w:r>
          </w:p>
        </w:tc>
        <w:tc>
          <w:tcPr>
            <w:tcW w:w="1794" w:type="dxa"/>
            <w:tcBorders>
              <w:top w:val="single" w:sz="4" w:space="0" w:color="000000"/>
              <w:left w:val="single" w:sz="4" w:space="0" w:color="000000"/>
              <w:bottom w:val="single" w:sz="4" w:space="0" w:color="000000"/>
              <w:right w:val="single" w:sz="4" w:space="0" w:color="000000"/>
            </w:tcBorders>
          </w:tcPr>
          <w:p w14:paraId="041183D3" w14:textId="7B6AE44A" w:rsidR="00485B5D" w:rsidRDefault="00485B5D" w:rsidP="00485B5D">
            <w:pPr>
              <w:spacing w:after="0" w:line="259" w:lineRule="auto"/>
              <w:ind w:left="0" w:firstLine="0"/>
            </w:pPr>
            <w:r>
              <w:t>Ei oska öelda</w:t>
            </w:r>
          </w:p>
        </w:tc>
        <w:tc>
          <w:tcPr>
            <w:tcW w:w="2404" w:type="dxa"/>
            <w:tcBorders>
              <w:top w:val="single" w:sz="4" w:space="0" w:color="000000"/>
              <w:left w:val="single" w:sz="4" w:space="0" w:color="000000"/>
              <w:bottom w:val="single" w:sz="4" w:space="0" w:color="000000"/>
              <w:right w:val="single" w:sz="4" w:space="0" w:color="000000"/>
            </w:tcBorders>
          </w:tcPr>
          <w:p w14:paraId="2EFAE815" w14:textId="671F9410" w:rsidR="00485B5D" w:rsidRDefault="00485B5D" w:rsidP="00485B5D">
            <w:pPr>
              <w:spacing w:after="0" w:line="259" w:lineRule="auto"/>
              <w:ind w:left="0" w:firstLine="0"/>
            </w:pPr>
            <w:r>
              <w:t>Meie valla puhul tulevad need kitsendused eelkõige maapõueseadusest, mitte ÜP-st</w:t>
            </w:r>
          </w:p>
        </w:tc>
        <w:tc>
          <w:tcPr>
            <w:tcW w:w="2157" w:type="dxa"/>
            <w:tcBorders>
              <w:top w:val="single" w:sz="4" w:space="0" w:color="000000"/>
              <w:left w:val="single" w:sz="4" w:space="0" w:color="000000"/>
              <w:bottom w:val="single" w:sz="4" w:space="0" w:color="000000"/>
              <w:right w:val="single" w:sz="4" w:space="0" w:color="000000"/>
            </w:tcBorders>
          </w:tcPr>
          <w:p w14:paraId="6AA62A78" w14:textId="77777777" w:rsidR="00485B5D" w:rsidRDefault="00485B5D" w:rsidP="00485B5D">
            <w:pPr>
              <w:spacing w:after="0" w:line="259" w:lineRule="auto"/>
              <w:ind w:left="2" w:firstLine="0"/>
            </w:pPr>
          </w:p>
        </w:tc>
      </w:tr>
      <w:tr w:rsidR="00485B5D" w14:paraId="6ABC93F0"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2DECAE7D" w14:textId="50EA1BDB" w:rsidR="00485B5D" w:rsidRDefault="00485B5D" w:rsidP="00485B5D">
            <w:pPr>
              <w:spacing w:after="0" w:line="259" w:lineRule="auto"/>
              <w:ind w:left="2" w:firstLine="0"/>
            </w:pPr>
            <w:r>
              <w:t>11</w:t>
            </w:r>
          </w:p>
        </w:tc>
        <w:tc>
          <w:tcPr>
            <w:tcW w:w="2439" w:type="dxa"/>
            <w:tcBorders>
              <w:top w:val="single" w:sz="4" w:space="0" w:color="000000"/>
              <w:left w:val="single" w:sz="4" w:space="0" w:color="000000"/>
              <w:bottom w:val="single" w:sz="4" w:space="0" w:color="000000"/>
              <w:right w:val="single" w:sz="4" w:space="0" w:color="000000"/>
            </w:tcBorders>
          </w:tcPr>
          <w:p w14:paraId="6BEECD0C" w14:textId="67C5830F" w:rsidR="00485B5D" w:rsidRDefault="00485B5D" w:rsidP="00485B5D">
            <w:pPr>
              <w:spacing w:after="0" w:line="259" w:lineRule="auto"/>
              <w:ind w:left="0" w:firstLine="0"/>
            </w:pPr>
            <w:r w:rsidRPr="00485B5D">
              <w:t xml:space="preserve">miljööväärtuslike alade ja väärtuslike üksikobjektide määramine ning nende kaitse- ja </w:t>
            </w:r>
            <w:r w:rsidRPr="00485B5D">
              <w:lastRenderedPageBreak/>
              <w:t>kasutustingimuste seadmine</w:t>
            </w:r>
          </w:p>
        </w:tc>
        <w:tc>
          <w:tcPr>
            <w:tcW w:w="2439" w:type="dxa"/>
            <w:tcBorders>
              <w:top w:val="single" w:sz="4" w:space="0" w:color="000000"/>
              <w:left w:val="single" w:sz="4" w:space="0" w:color="000000"/>
              <w:bottom w:val="single" w:sz="4" w:space="0" w:color="000000"/>
              <w:right w:val="single" w:sz="4" w:space="0" w:color="000000"/>
            </w:tcBorders>
          </w:tcPr>
          <w:p w14:paraId="433D24D1" w14:textId="193B9695" w:rsidR="00485B5D" w:rsidRDefault="00485B5D" w:rsidP="00485B5D">
            <w:pPr>
              <w:spacing w:after="0" w:line="259" w:lineRule="auto"/>
              <w:ind w:left="0" w:firstLine="0"/>
            </w:pPr>
            <w:r>
              <w:lastRenderedPageBreak/>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1BBA4FA7" w14:textId="45FB2981" w:rsidR="00485B5D" w:rsidRDefault="00485B5D" w:rsidP="00485B5D">
            <w:pPr>
              <w:spacing w:after="0" w:line="259" w:lineRule="auto"/>
              <w:ind w:left="0" w:firstLine="0"/>
            </w:pPr>
            <w:r>
              <w:t>Ruumiobjekt, tekstiline,  Kategoriseeritud</w:t>
            </w:r>
          </w:p>
        </w:tc>
        <w:tc>
          <w:tcPr>
            <w:tcW w:w="1794" w:type="dxa"/>
            <w:tcBorders>
              <w:top w:val="single" w:sz="4" w:space="0" w:color="000000"/>
              <w:left w:val="single" w:sz="4" w:space="0" w:color="000000"/>
              <w:bottom w:val="single" w:sz="4" w:space="0" w:color="000000"/>
              <w:right w:val="single" w:sz="4" w:space="0" w:color="000000"/>
            </w:tcBorders>
          </w:tcPr>
          <w:p w14:paraId="558E7875" w14:textId="37B49EC3" w:rsidR="00485B5D" w:rsidRDefault="00485B5D" w:rsidP="00485B5D">
            <w:pPr>
              <w:spacing w:after="0" w:line="259" w:lineRule="auto"/>
              <w:ind w:left="0" w:firstLine="0"/>
            </w:pPr>
            <w:r>
              <w:t>jah</w:t>
            </w:r>
          </w:p>
        </w:tc>
        <w:tc>
          <w:tcPr>
            <w:tcW w:w="2404" w:type="dxa"/>
            <w:tcBorders>
              <w:top w:val="single" w:sz="4" w:space="0" w:color="000000"/>
              <w:left w:val="single" w:sz="4" w:space="0" w:color="000000"/>
              <w:bottom w:val="single" w:sz="4" w:space="0" w:color="000000"/>
              <w:right w:val="single" w:sz="4" w:space="0" w:color="000000"/>
            </w:tcBorders>
          </w:tcPr>
          <w:p w14:paraId="55B00296" w14:textId="77777777" w:rsidR="00485B5D" w:rsidRDefault="00485B5D" w:rsidP="00485B5D">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5C60056A" w14:textId="77777777" w:rsidR="00485B5D" w:rsidRDefault="00485B5D" w:rsidP="00485B5D">
            <w:pPr>
              <w:spacing w:after="0" w:line="259" w:lineRule="auto"/>
              <w:ind w:left="2" w:firstLine="0"/>
            </w:pPr>
          </w:p>
        </w:tc>
      </w:tr>
      <w:tr w:rsidR="00485B5D" w14:paraId="57F03004"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70C2BF9A" w14:textId="4696B86C" w:rsidR="00485B5D" w:rsidRDefault="00485B5D" w:rsidP="00485B5D">
            <w:pPr>
              <w:spacing w:after="0" w:line="259" w:lineRule="auto"/>
              <w:ind w:left="2" w:firstLine="0"/>
            </w:pPr>
            <w:r>
              <w:t>12</w:t>
            </w:r>
          </w:p>
        </w:tc>
        <w:tc>
          <w:tcPr>
            <w:tcW w:w="2439" w:type="dxa"/>
            <w:tcBorders>
              <w:top w:val="single" w:sz="4" w:space="0" w:color="000000"/>
              <w:left w:val="single" w:sz="4" w:space="0" w:color="000000"/>
              <w:bottom w:val="single" w:sz="4" w:space="0" w:color="000000"/>
              <w:right w:val="single" w:sz="4" w:space="0" w:color="000000"/>
            </w:tcBorders>
          </w:tcPr>
          <w:p w14:paraId="7A3D7AF7" w14:textId="6432C35D" w:rsidR="00485B5D" w:rsidRDefault="001F7270" w:rsidP="00485B5D">
            <w:pPr>
              <w:spacing w:after="0" w:line="259" w:lineRule="auto"/>
              <w:ind w:left="0" w:firstLine="0"/>
            </w:pPr>
            <w:r w:rsidRPr="001F7270">
              <w:t xml:space="preserve">planeeringuala üldiste kasutus- ja ehitustingimuste, </w:t>
            </w:r>
            <w:r>
              <w:t>sh</w:t>
            </w:r>
            <w:r w:rsidRPr="001F7270">
              <w:t xml:space="preserve"> projekteerimistingimuste andmise aluseks olevate tingimuste, maakasutuse juhtotstarbe, maksimaalse ehitusmahu, hoonestuse kõrguspiirangu määramine</w:t>
            </w:r>
          </w:p>
        </w:tc>
        <w:tc>
          <w:tcPr>
            <w:tcW w:w="2439" w:type="dxa"/>
            <w:tcBorders>
              <w:top w:val="single" w:sz="4" w:space="0" w:color="000000"/>
              <w:left w:val="single" w:sz="4" w:space="0" w:color="000000"/>
              <w:bottom w:val="single" w:sz="4" w:space="0" w:color="000000"/>
              <w:right w:val="single" w:sz="4" w:space="0" w:color="000000"/>
            </w:tcBorders>
          </w:tcPr>
          <w:p w14:paraId="23A35808" w14:textId="48D238F7" w:rsidR="00485B5D" w:rsidRDefault="001F7270" w:rsidP="00485B5D">
            <w:pPr>
              <w:spacing w:after="0" w:line="259" w:lineRule="auto"/>
              <w:ind w:left="0" w:firstLine="0"/>
            </w:pPr>
            <w:r>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4C74FFF3" w14:textId="767109BF" w:rsidR="00485B5D" w:rsidRDefault="002E17DD" w:rsidP="00485B5D">
            <w:pPr>
              <w:spacing w:after="0" w:line="259" w:lineRule="auto"/>
              <w:ind w:left="0" w:firstLine="0"/>
            </w:pPr>
            <w:r>
              <w:t>Tekstiline, ruumiobjekt (juhtotstarbe alad)</w:t>
            </w:r>
          </w:p>
        </w:tc>
        <w:tc>
          <w:tcPr>
            <w:tcW w:w="1794" w:type="dxa"/>
            <w:tcBorders>
              <w:top w:val="single" w:sz="4" w:space="0" w:color="000000"/>
              <w:left w:val="single" w:sz="4" w:space="0" w:color="000000"/>
              <w:bottom w:val="single" w:sz="4" w:space="0" w:color="000000"/>
              <w:right w:val="single" w:sz="4" w:space="0" w:color="000000"/>
            </w:tcBorders>
          </w:tcPr>
          <w:p w14:paraId="3F8BED56" w14:textId="20ED8A38" w:rsidR="00485B5D" w:rsidRDefault="002E17DD" w:rsidP="00485B5D">
            <w:pPr>
              <w:spacing w:after="0" w:line="259" w:lineRule="auto"/>
              <w:ind w:left="0" w:firstLine="0"/>
            </w:pPr>
            <w:r>
              <w:t>Ei oska öelda</w:t>
            </w:r>
          </w:p>
        </w:tc>
        <w:tc>
          <w:tcPr>
            <w:tcW w:w="2404" w:type="dxa"/>
            <w:tcBorders>
              <w:top w:val="single" w:sz="4" w:space="0" w:color="000000"/>
              <w:left w:val="single" w:sz="4" w:space="0" w:color="000000"/>
              <w:bottom w:val="single" w:sz="4" w:space="0" w:color="000000"/>
              <w:right w:val="single" w:sz="4" w:space="0" w:color="000000"/>
            </w:tcBorders>
          </w:tcPr>
          <w:p w14:paraId="761CD0D5" w14:textId="77777777" w:rsidR="00485B5D" w:rsidRDefault="00485B5D" w:rsidP="00485B5D">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4A847E5A" w14:textId="77777777" w:rsidR="00485B5D" w:rsidRDefault="00485B5D" w:rsidP="00485B5D">
            <w:pPr>
              <w:spacing w:after="0" w:line="259" w:lineRule="auto"/>
              <w:ind w:left="2" w:firstLine="0"/>
            </w:pPr>
          </w:p>
        </w:tc>
      </w:tr>
      <w:tr w:rsidR="00485B5D" w14:paraId="3211C2D4"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5F8D0E32" w14:textId="7F8C541A" w:rsidR="00485B5D" w:rsidRDefault="00FC5738" w:rsidP="00485B5D">
            <w:pPr>
              <w:spacing w:after="0" w:line="259" w:lineRule="auto"/>
              <w:ind w:left="2" w:firstLine="0"/>
            </w:pPr>
            <w:r>
              <w:t>13</w:t>
            </w:r>
          </w:p>
        </w:tc>
        <w:tc>
          <w:tcPr>
            <w:tcW w:w="2439" w:type="dxa"/>
            <w:tcBorders>
              <w:top w:val="single" w:sz="4" w:space="0" w:color="000000"/>
              <w:left w:val="single" w:sz="4" w:space="0" w:color="000000"/>
              <w:bottom w:val="single" w:sz="4" w:space="0" w:color="000000"/>
              <w:right w:val="single" w:sz="4" w:space="0" w:color="000000"/>
            </w:tcBorders>
          </w:tcPr>
          <w:p w14:paraId="41668395" w14:textId="295104E5" w:rsidR="00485B5D" w:rsidRDefault="002E17DD" w:rsidP="00485B5D">
            <w:pPr>
              <w:spacing w:after="0" w:line="259" w:lineRule="auto"/>
              <w:ind w:left="0" w:firstLine="0"/>
            </w:pPr>
            <w:r>
              <w:rPr>
                <w:rFonts w:ascii="Arial" w:hAnsi="Arial" w:cs="Arial"/>
                <w:color w:val="202020"/>
                <w:sz w:val="21"/>
                <w:szCs w:val="21"/>
                <w:shd w:val="clear" w:color="auto" w:fill="FFFFFF"/>
              </w:rPr>
              <w:t>riigikaitselise otstarbega maa-alade määramine</w:t>
            </w:r>
          </w:p>
        </w:tc>
        <w:tc>
          <w:tcPr>
            <w:tcW w:w="2439" w:type="dxa"/>
            <w:tcBorders>
              <w:top w:val="single" w:sz="4" w:space="0" w:color="000000"/>
              <w:left w:val="single" w:sz="4" w:space="0" w:color="000000"/>
              <w:bottom w:val="single" w:sz="4" w:space="0" w:color="000000"/>
              <w:right w:val="single" w:sz="4" w:space="0" w:color="000000"/>
            </w:tcBorders>
          </w:tcPr>
          <w:p w14:paraId="14D2C8CB" w14:textId="4A34B139" w:rsidR="00485B5D" w:rsidRDefault="00757F6D" w:rsidP="00485B5D">
            <w:pPr>
              <w:spacing w:after="0" w:line="259" w:lineRule="auto"/>
              <w:ind w:left="0" w:firstLine="0"/>
            </w:pPr>
            <w:r>
              <w:t xml:space="preserve">Detailplaneeringute </w:t>
            </w:r>
            <w:r>
              <w:t xml:space="preserve">lähteisukohtade </w:t>
            </w:r>
            <w:r>
              <w:t>ja projekteerimistingimuste</w:t>
            </w:r>
            <w:r>
              <w:t xml:space="preserve"> koostamisel</w:t>
            </w:r>
          </w:p>
        </w:tc>
        <w:tc>
          <w:tcPr>
            <w:tcW w:w="2530" w:type="dxa"/>
            <w:tcBorders>
              <w:top w:val="single" w:sz="4" w:space="0" w:color="000000"/>
              <w:left w:val="single" w:sz="4" w:space="0" w:color="000000"/>
              <w:bottom w:val="single" w:sz="4" w:space="0" w:color="000000"/>
              <w:right w:val="single" w:sz="4" w:space="0" w:color="000000"/>
            </w:tcBorders>
          </w:tcPr>
          <w:p w14:paraId="756DC92B" w14:textId="00C379CD" w:rsidR="00485B5D" w:rsidRDefault="00757F6D" w:rsidP="00485B5D">
            <w:pPr>
              <w:spacing w:after="0" w:line="259" w:lineRule="auto"/>
              <w:ind w:left="0" w:firstLine="0"/>
            </w:pPr>
            <w:r>
              <w:t>ruumiobjekt</w:t>
            </w:r>
          </w:p>
        </w:tc>
        <w:tc>
          <w:tcPr>
            <w:tcW w:w="1794" w:type="dxa"/>
            <w:tcBorders>
              <w:top w:val="single" w:sz="4" w:space="0" w:color="000000"/>
              <w:left w:val="single" w:sz="4" w:space="0" w:color="000000"/>
              <w:bottom w:val="single" w:sz="4" w:space="0" w:color="000000"/>
              <w:right w:val="single" w:sz="4" w:space="0" w:color="000000"/>
            </w:tcBorders>
          </w:tcPr>
          <w:p w14:paraId="0FCB6405" w14:textId="19DF3C07" w:rsidR="00485B5D" w:rsidRDefault="00757F6D" w:rsidP="00485B5D">
            <w:pPr>
              <w:spacing w:after="0" w:line="259" w:lineRule="auto"/>
              <w:ind w:left="0" w:firstLine="0"/>
            </w:pPr>
            <w:r>
              <w:t>ei</w:t>
            </w:r>
          </w:p>
        </w:tc>
        <w:tc>
          <w:tcPr>
            <w:tcW w:w="2404" w:type="dxa"/>
            <w:tcBorders>
              <w:top w:val="single" w:sz="4" w:space="0" w:color="000000"/>
              <w:left w:val="single" w:sz="4" w:space="0" w:color="000000"/>
              <w:bottom w:val="single" w:sz="4" w:space="0" w:color="000000"/>
              <w:right w:val="single" w:sz="4" w:space="0" w:color="000000"/>
            </w:tcBorders>
          </w:tcPr>
          <w:p w14:paraId="08C8CECA" w14:textId="77777777" w:rsidR="00485B5D" w:rsidRDefault="00485B5D" w:rsidP="00485B5D">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1AB1CCFD" w14:textId="77777777" w:rsidR="00485B5D" w:rsidRDefault="00485B5D" w:rsidP="00485B5D">
            <w:pPr>
              <w:spacing w:after="0" w:line="259" w:lineRule="auto"/>
              <w:ind w:left="2" w:firstLine="0"/>
            </w:pPr>
          </w:p>
        </w:tc>
      </w:tr>
      <w:tr w:rsidR="00485B5D" w14:paraId="05C6A227"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407AA3AE" w14:textId="5C2B660D" w:rsidR="00485B5D" w:rsidRDefault="00FC5738" w:rsidP="00485B5D">
            <w:pPr>
              <w:spacing w:after="0" w:line="259" w:lineRule="auto"/>
              <w:ind w:left="2" w:firstLine="0"/>
            </w:pPr>
            <w:r>
              <w:t>14</w:t>
            </w:r>
          </w:p>
        </w:tc>
        <w:tc>
          <w:tcPr>
            <w:tcW w:w="2439" w:type="dxa"/>
            <w:tcBorders>
              <w:top w:val="single" w:sz="4" w:space="0" w:color="000000"/>
              <w:left w:val="single" w:sz="4" w:space="0" w:color="000000"/>
              <w:bottom w:val="single" w:sz="4" w:space="0" w:color="000000"/>
              <w:right w:val="single" w:sz="4" w:space="0" w:color="000000"/>
            </w:tcBorders>
          </w:tcPr>
          <w:p w14:paraId="3BE6264C" w14:textId="0608653C" w:rsidR="00485B5D" w:rsidRDefault="002E17DD" w:rsidP="00485B5D">
            <w:pPr>
              <w:spacing w:after="0" w:line="259" w:lineRule="auto"/>
              <w:ind w:left="0" w:firstLine="0"/>
            </w:pPr>
            <w:r>
              <w:rPr>
                <w:rFonts w:ascii="Arial" w:hAnsi="Arial" w:cs="Arial"/>
                <w:color w:val="202020"/>
                <w:sz w:val="21"/>
                <w:szCs w:val="21"/>
                <w:shd w:val="clear" w:color="auto" w:fill="FFFFFF"/>
              </w:rPr>
              <w:t>puhke- ja virgestusalade asukoha</w:t>
            </w:r>
            <w:r>
              <w:rPr>
                <w:rFonts w:ascii="Arial" w:hAnsi="Arial" w:cs="Arial"/>
                <w:color w:val="202020"/>
                <w:sz w:val="21"/>
                <w:szCs w:val="21"/>
                <w:shd w:val="clear" w:color="auto" w:fill="FFFFFF"/>
              </w:rPr>
              <w:t>d</w:t>
            </w:r>
          </w:p>
        </w:tc>
        <w:tc>
          <w:tcPr>
            <w:tcW w:w="2439" w:type="dxa"/>
            <w:tcBorders>
              <w:top w:val="single" w:sz="4" w:space="0" w:color="000000"/>
              <w:left w:val="single" w:sz="4" w:space="0" w:color="000000"/>
              <w:bottom w:val="single" w:sz="4" w:space="0" w:color="000000"/>
              <w:right w:val="single" w:sz="4" w:space="0" w:color="000000"/>
            </w:tcBorders>
          </w:tcPr>
          <w:p w14:paraId="07581485" w14:textId="27D5349C" w:rsidR="00485B5D" w:rsidRDefault="00757F6D" w:rsidP="00485B5D">
            <w:pPr>
              <w:spacing w:after="0" w:line="259" w:lineRule="auto"/>
              <w:ind w:left="0" w:firstLine="0"/>
            </w:pPr>
            <w:r>
              <w:t>Detailplaneeringute lähteisukohtade ja projekteerimistingimuste koostamisel</w:t>
            </w:r>
            <w:r w:rsidR="00FC5738">
              <w:t>, rekreatsiooni kavandamisel jne</w:t>
            </w:r>
          </w:p>
        </w:tc>
        <w:tc>
          <w:tcPr>
            <w:tcW w:w="2530" w:type="dxa"/>
            <w:tcBorders>
              <w:top w:val="single" w:sz="4" w:space="0" w:color="000000"/>
              <w:left w:val="single" w:sz="4" w:space="0" w:color="000000"/>
              <w:bottom w:val="single" w:sz="4" w:space="0" w:color="000000"/>
              <w:right w:val="single" w:sz="4" w:space="0" w:color="000000"/>
            </w:tcBorders>
          </w:tcPr>
          <w:p w14:paraId="5917DCCD" w14:textId="07D7546D" w:rsidR="00485B5D" w:rsidRDefault="00757F6D" w:rsidP="00485B5D">
            <w:pPr>
              <w:spacing w:after="0" w:line="259" w:lineRule="auto"/>
              <w:ind w:left="0" w:firstLine="0"/>
            </w:pPr>
            <w:r>
              <w:t>ruumiobjekt</w:t>
            </w:r>
          </w:p>
        </w:tc>
        <w:tc>
          <w:tcPr>
            <w:tcW w:w="1794" w:type="dxa"/>
            <w:tcBorders>
              <w:top w:val="single" w:sz="4" w:space="0" w:color="000000"/>
              <w:left w:val="single" w:sz="4" w:space="0" w:color="000000"/>
              <w:bottom w:val="single" w:sz="4" w:space="0" w:color="000000"/>
              <w:right w:val="single" w:sz="4" w:space="0" w:color="000000"/>
            </w:tcBorders>
          </w:tcPr>
          <w:p w14:paraId="037E7DF1" w14:textId="13B304CC" w:rsidR="00485B5D" w:rsidRDefault="00757F6D" w:rsidP="00485B5D">
            <w:pPr>
              <w:spacing w:after="0" w:line="259" w:lineRule="auto"/>
              <w:ind w:left="0" w:firstLine="0"/>
            </w:pPr>
            <w:r>
              <w:t>ei</w:t>
            </w:r>
          </w:p>
        </w:tc>
        <w:tc>
          <w:tcPr>
            <w:tcW w:w="2404" w:type="dxa"/>
            <w:tcBorders>
              <w:top w:val="single" w:sz="4" w:space="0" w:color="000000"/>
              <w:left w:val="single" w:sz="4" w:space="0" w:color="000000"/>
              <w:bottom w:val="single" w:sz="4" w:space="0" w:color="000000"/>
              <w:right w:val="single" w:sz="4" w:space="0" w:color="000000"/>
            </w:tcBorders>
          </w:tcPr>
          <w:p w14:paraId="26B23562" w14:textId="77777777" w:rsidR="00485B5D" w:rsidRDefault="00485B5D" w:rsidP="00485B5D">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1DB6B83C" w14:textId="77777777" w:rsidR="00485B5D" w:rsidRDefault="00485B5D" w:rsidP="00485B5D">
            <w:pPr>
              <w:spacing w:after="0" w:line="259" w:lineRule="auto"/>
              <w:ind w:left="2" w:firstLine="0"/>
            </w:pPr>
          </w:p>
        </w:tc>
      </w:tr>
      <w:tr w:rsidR="00757F6D" w14:paraId="5081EE78"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44BAF03A" w14:textId="27CC0E37" w:rsidR="00757F6D" w:rsidRDefault="00FC5738" w:rsidP="00757F6D">
            <w:pPr>
              <w:spacing w:after="0" w:line="259" w:lineRule="auto"/>
              <w:ind w:left="2" w:firstLine="0"/>
            </w:pPr>
            <w:r>
              <w:t>15</w:t>
            </w:r>
          </w:p>
        </w:tc>
        <w:tc>
          <w:tcPr>
            <w:tcW w:w="2439" w:type="dxa"/>
            <w:tcBorders>
              <w:top w:val="single" w:sz="4" w:space="0" w:color="000000"/>
              <w:left w:val="single" w:sz="4" w:space="0" w:color="000000"/>
              <w:bottom w:val="single" w:sz="4" w:space="0" w:color="000000"/>
              <w:right w:val="single" w:sz="4" w:space="0" w:color="000000"/>
            </w:tcBorders>
          </w:tcPr>
          <w:p w14:paraId="529EC553" w14:textId="049C2276" w:rsidR="00757F6D" w:rsidRDefault="00757F6D" w:rsidP="00757F6D">
            <w:pPr>
              <w:spacing w:after="0" w:line="259" w:lineRule="auto"/>
              <w:ind w:left="0" w:firstLine="0"/>
            </w:pPr>
            <w:r>
              <w:rPr>
                <w:rFonts w:ascii="Arial" w:hAnsi="Arial" w:cs="Arial"/>
                <w:color w:val="202020"/>
                <w:sz w:val="21"/>
                <w:szCs w:val="21"/>
                <w:shd w:val="clear" w:color="auto" w:fill="FFFFFF"/>
              </w:rPr>
              <w:t>krundi minimaalsuuruse määramine</w:t>
            </w:r>
          </w:p>
        </w:tc>
        <w:tc>
          <w:tcPr>
            <w:tcW w:w="2439" w:type="dxa"/>
            <w:tcBorders>
              <w:top w:val="single" w:sz="4" w:space="0" w:color="000000"/>
              <w:left w:val="single" w:sz="4" w:space="0" w:color="000000"/>
              <w:bottom w:val="single" w:sz="4" w:space="0" w:color="000000"/>
              <w:right w:val="single" w:sz="4" w:space="0" w:color="000000"/>
            </w:tcBorders>
          </w:tcPr>
          <w:p w14:paraId="3004DC57" w14:textId="289CB360" w:rsidR="00757F6D" w:rsidRDefault="00757F6D" w:rsidP="00757F6D">
            <w:pPr>
              <w:spacing w:after="0" w:line="259" w:lineRule="auto"/>
              <w:ind w:left="0" w:firstLine="0"/>
            </w:pPr>
            <w:r>
              <w:t>Ehitusõiguse andmisel</w:t>
            </w:r>
          </w:p>
        </w:tc>
        <w:tc>
          <w:tcPr>
            <w:tcW w:w="2530" w:type="dxa"/>
            <w:tcBorders>
              <w:top w:val="single" w:sz="4" w:space="0" w:color="000000"/>
              <w:left w:val="single" w:sz="4" w:space="0" w:color="000000"/>
              <w:bottom w:val="single" w:sz="4" w:space="0" w:color="000000"/>
              <w:right w:val="single" w:sz="4" w:space="0" w:color="000000"/>
            </w:tcBorders>
          </w:tcPr>
          <w:p w14:paraId="4585D19E" w14:textId="6D82A002" w:rsidR="00757F6D" w:rsidRDefault="00FC5738" w:rsidP="00757F6D">
            <w:pPr>
              <w:spacing w:after="0" w:line="259" w:lineRule="auto"/>
              <w:ind w:left="0" w:firstLine="0"/>
            </w:pPr>
            <w:r>
              <w:t>T</w:t>
            </w:r>
            <w:r w:rsidR="00757F6D">
              <w:t>ekstiline</w:t>
            </w:r>
            <w:r>
              <w:t xml:space="preserve"> (kuna meil on kogu vallas ühtsed tingimused, siis ruumiobjekti pole vaja. Piirkondades, kus on diferentseeritud </w:t>
            </w:r>
            <w:r>
              <w:lastRenderedPageBreak/>
              <w:t>lähenemine, on ilmselt asjakohane ka ruumiobjektina käsitlemine)</w:t>
            </w:r>
          </w:p>
        </w:tc>
        <w:tc>
          <w:tcPr>
            <w:tcW w:w="1794" w:type="dxa"/>
            <w:tcBorders>
              <w:top w:val="single" w:sz="4" w:space="0" w:color="000000"/>
              <w:left w:val="single" w:sz="4" w:space="0" w:color="000000"/>
              <w:bottom w:val="single" w:sz="4" w:space="0" w:color="000000"/>
              <w:right w:val="single" w:sz="4" w:space="0" w:color="000000"/>
            </w:tcBorders>
          </w:tcPr>
          <w:p w14:paraId="39C77656" w14:textId="47D897C7" w:rsidR="00757F6D" w:rsidRDefault="00757F6D" w:rsidP="00757F6D">
            <w:pPr>
              <w:spacing w:after="0" w:line="259" w:lineRule="auto"/>
              <w:ind w:left="0" w:firstLine="0"/>
            </w:pPr>
            <w:r>
              <w:lastRenderedPageBreak/>
              <w:t>ei</w:t>
            </w:r>
          </w:p>
        </w:tc>
        <w:tc>
          <w:tcPr>
            <w:tcW w:w="2404" w:type="dxa"/>
            <w:tcBorders>
              <w:top w:val="single" w:sz="4" w:space="0" w:color="000000"/>
              <w:left w:val="single" w:sz="4" w:space="0" w:color="000000"/>
              <w:bottom w:val="single" w:sz="4" w:space="0" w:color="000000"/>
              <w:right w:val="single" w:sz="4" w:space="0" w:color="000000"/>
            </w:tcBorders>
          </w:tcPr>
          <w:p w14:paraId="34139636" w14:textId="77777777" w:rsidR="00757F6D" w:rsidRDefault="00757F6D" w:rsidP="00757F6D">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6E766EB4" w14:textId="77777777" w:rsidR="00757F6D" w:rsidRDefault="00757F6D" w:rsidP="00757F6D">
            <w:pPr>
              <w:spacing w:after="0" w:line="259" w:lineRule="auto"/>
              <w:ind w:left="2" w:firstLine="0"/>
            </w:pPr>
          </w:p>
        </w:tc>
      </w:tr>
      <w:tr w:rsidR="00757F6D" w14:paraId="5C81B234" w14:textId="77777777" w:rsidTr="00757F6D">
        <w:trPr>
          <w:trHeight w:val="281"/>
        </w:trPr>
        <w:tc>
          <w:tcPr>
            <w:tcW w:w="409" w:type="dxa"/>
            <w:tcBorders>
              <w:top w:val="single" w:sz="4" w:space="0" w:color="000000"/>
              <w:left w:val="single" w:sz="4" w:space="0" w:color="000000"/>
              <w:bottom w:val="single" w:sz="4" w:space="0" w:color="000000"/>
              <w:right w:val="single" w:sz="4" w:space="0" w:color="000000"/>
            </w:tcBorders>
          </w:tcPr>
          <w:p w14:paraId="03B98F27" w14:textId="66B931E7" w:rsidR="00757F6D" w:rsidRDefault="00FC5738" w:rsidP="00757F6D">
            <w:pPr>
              <w:spacing w:after="0" w:line="259" w:lineRule="auto"/>
              <w:ind w:left="2" w:firstLine="0"/>
            </w:pPr>
            <w:r>
              <w:t>16</w:t>
            </w:r>
          </w:p>
        </w:tc>
        <w:tc>
          <w:tcPr>
            <w:tcW w:w="2439" w:type="dxa"/>
            <w:tcBorders>
              <w:top w:val="single" w:sz="4" w:space="0" w:color="000000"/>
              <w:left w:val="single" w:sz="4" w:space="0" w:color="000000"/>
              <w:bottom w:val="single" w:sz="4" w:space="0" w:color="000000"/>
              <w:right w:val="single" w:sz="4" w:space="0" w:color="000000"/>
            </w:tcBorders>
          </w:tcPr>
          <w:p w14:paraId="00B584DE" w14:textId="186B25FB" w:rsidR="00757F6D" w:rsidRDefault="00757F6D" w:rsidP="00757F6D">
            <w:pPr>
              <w:spacing w:after="0" w:line="259" w:lineRule="auto"/>
              <w:ind w:left="0" w:firstLine="0"/>
            </w:pPr>
            <w:r>
              <w:rPr>
                <w:rFonts w:ascii="Arial" w:hAnsi="Arial" w:cs="Arial"/>
                <w:color w:val="202020"/>
                <w:sz w:val="21"/>
                <w:szCs w:val="21"/>
                <w:shd w:val="clear" w:color="auto" w:fill="FFFFFF"/>
              </w:rPr>
              <w:t xml:space="preserve">detailplaneeringu koostamise kohustusega alade </w:t>
            </w:r>
            <w:r>
              <w:rPr>
                <w:rFonts w:ascii="Arial" w:hAnsi="Arial" w:cs="Arial"/>
                <w:color w:val="202020"/>
                <w:sz w:val="21"/>
                <w:szCs w:val="21"/>
                <w:shd w:val="clear" w:color="auto" w:fill="FFFFFF"/>
              </w:rPr>
              <w:t>ja</w:t>
            </w:r>
            <w:r>
              <w:rPr>
                <w:rFonts w:ascii="Arial" w:hAnsi="Arial" w:cs="Arial"/>
                <w:color w:val="202020"/>
                <w:sz w:val="21"/>
                <w:szCs w:val="21"/>
                <w:shd w:val="clear" w:color="auto" w:fill="FFFFFF"/>
              </w:rPr>
              <w:t xml:space="preserve"> juhtude määramine</w:t>
            </w:r>
          </w:p>
        </w:tc>
        <w:tc>
          <w:tcPr>
            <w:tcW w:w="2439" w:type="dxa"/>
            <w:tcBorders>
              <w:top w:val="single" w:sz="4" w:space="0" w:color="000000"/>
              <w:left w:val="single" w:sz="4" w:space="0" w:color="000000"/>
              <w:bottom w:val="single" w:sz="4" w:space="0" w:color="000000"/>
              <w:right w:val="single" w:sz="4" w:space="0" w:color="000000"/>
            </w:tcBorders>
          </w:tcPr>
          <w:p w14:paraId="4EB6E6E1" w14:textId="5F31BEDE" w:rsidR="00757F6D" w:rsidRDefault="00757F6D" w:rsidP="00757F6D">
            <w:pPr>
              <w:spacing w:after="0" w:line="259" w:lineRule="auto"/>
              <w:ind w:left="0" w:firstLine="0"/>
            </w:pPr>
            <w:r>
              <w:t>Detailplaneeringute ja projekteerimistingimuste koostamisel</w:t>
            </w:r>
          </w:p>
        </w:tc>
        <w:tc>
          <w:tcPr>
            <w:tcW w:w="2530" w:type="dxa"/>
            <w:tcBorders>
              <w:top w:val="single" w:sz="4" w:space="0" w:color="000000"/>
              <w:left w:val="single" w:sz="4" w:space="0" w:color="000000"/>
              <w:bottom w:val="single" w:sz="4" w:space="0" w:color="000000"/>
              <w:right w:val="single" w:sz="4" w:space="0" w:color="000000"/>
            </w:tcBorders>
          </w:tcPr>
          <w:p w14:paraId="59C42259" w14:textId="13E26621" w:rsidR="00757F6D" w:rsidRDefault="00757F6D" w:rsidP="00757F6D">
            <w:pPr>
              <w:spacing w:after="0" w:line="259" w:lineRule="auto"/>
              <w:ind w:left="0" w:firstLine="0"/>
            </w:pPr>
            <w:r>
              <w:t>Tekstiline</w:t>
            </w:r>
            <w:r w:rsidR="00FC5738">
              <w:t xml:space="preserve"> (juhud)</w:t>
            </w:r>
            <w:r>
              <w:t>, ruumiobjekt</w:t>
            </w:r>
            <w:r w:rsidR="00FC5738">
              <w:t xml:space="preserve"> (alad)</w:t>
            </w:r>
          </w:p>
        </w:tc>
        <w:tc>
          <w:tcPr>
            <w:tcW w:w="1794" w:type="dxa"/>
            <w:tcBorders>
              <w:top w:val="single" w:sz="4" w:space="0" w:color="000000"/>
              <w:left w:val="single" w:sz="4" w:space="0" w:color="000000"/>
              <w:bottom w:val="single" w:sz="4" w:space="0" w:color="000000"/>
              <w:right w:val="single" w:sz="4" w:space="0" w:color="000000"/>
            </w:tcBorders>
          </w:tcPr>
          <w:p w14:paraId="5466A91E" w14:textId="47D27D2A" w:rsidR="00757F6D" w:rsidRDefault="00757F6D" w:rsidP="00757F6D">
            <w:pPr>
              <w:spacing w:after="0" w:line="259" w:lineRule="auto"/>
              <w:ind w:left="0" w:firstLine="0"/>
            </w:pPr>
            <w:r>
              <w:t>ei</w:t>
            </w:r>
          </w:p>
        </w:tc>
        <w:tc>
          <w:tcPr>
            <w:tcW w:w="2404" w:type="dxa"/>
            <w:tcBorders>
              <w:top w:val="single" w:sz="4" w:space="0" w:color="000000"/>
              <w:left w:val="single" w:sz="4" w:space="0" w:color="000000"/>
              <w:bottom w:val="single" w:sz="4" w:space="0" w:color="000000"/>
              <w:right w:val="single" w:sz="4" w:space="0" w:color="000000"/>
            </w:tcBorders>
          </w:tcPr>
          <w:p w14:paraId="0172B640" w14:textId="77777777" w:rsidR="00757F6D" w:rsidRDefault="00757F6D" w:rsidP="00757F6D">
            <w:pPr>
              <w:spacing w:after="0" w:line="259" w:lineRule="auto"/>
              <w:ind w:left="0" w:firstLine="0"/>
            </w:pPr>
          </w:p>
        </w:tc>
        <w:tc>
          <w:tcPr>
            <w:tcW w:w="2157" w:type="dxa"/>
            <w:tcBorders>
              <w:top w:val="single" w:sz="4" w:space="0" w:color="000000"/>
              <w:left w:val="single" w:sz="4" w:space="0" w:color="000000"/>
              <w:bottom w:val="single" w:sz="4" w:space="0" w:color="000000"/>
              <w:right w:val="single" w:sz="4" w:space="0" w:color="000000"/>
            </w:tcBorders>
          </w:tcPr>
          <w:p w14:paraId="28C65A44" w14:textId="3F1055A4" w:rsidR="00757F6D" w:rsidRDefault="00757F6D" w:rsidP="00757F6D">
            <w:pPr>
              <w:spacing w:after="0" w:line="259" w:lineRule="auto"/>
              <w:ind w:left="2" w:firstLine="0"/>
            </w:pPr>
          </w:p>
        </w:tc>
      </w:tr>
    </w:tbl>
    <w:p w14:paraId="5344C77B" w14:textId="77777777" w:rsidR="00514E41" w:rsidRDefault="001F7270">
      <w:pPr>
        <w:spacing w:after="158" w:line="259" w:lineRule="auto"/>
        <w:ind w:left="0" w:firstLine="0"/>
      </w:pPr>
      <w:r>
        <w:t xml:space="preserve"> </w:t>
      </w:r>
    </w:p>
    <w:p w14:paraId="3CE538A9" w14:textId="343778F7" w:rsidR="00514E41" w:rsidRDefault="00017135" w:rsidP="00485B5D">
      <w:pPr>
        <w:spacing w:after="0" w:line="259" w:lineRule="auto"/>
        <w:ind w:left="0" w:firstLine="0"/>
      </w:pPr>
      <w:r>
        <w:rPr>
          <w:rFonts w:ascii="Arial" w:hAnsi="Arial" w:cs="Arial"/>
          <w:color w:val="202020"/>
          <w:sz w:val="21"/>
          <w:szCs w:val="21"/>
        </w:rPr>
        <w:br/>
      </w:r>
      <w:r>
        <w:rPr>
          <w:rFonts w:ascii="Arial" w:hAnsi="Arial" w:cs="Arial"/>
          <w:color w:val="202020"/>
          <w:sz w:val="21"/>
          <w:szCs w:val="21"/>
        </w:rPr>
        <w:br/>
      </w:r>
    </w:p>
    <w:sectPr w:rsidR="00514E41">
      <w:pgSz w:w="16838" w:h="11906" w:orient="landscape"/>
      <w:pgMar w:top="1457" w:right="1513" w:bottom="157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D45B3"/>
    <w:multiLevelType w:val="hybridMultilevel"/>
    <w:tmpl w:val="5150EBC2"/>
    <w:lvl w:ilvl="0" w:tplc="013223C4">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08DCE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EAF808">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CE22A6">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00687A">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A233E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5A02AB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FA576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D2214C">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7B1230CF"/>
    <w:multiLevelType w:val="hybridMultilevel"/>
    <w:tmpl w:val="4D7AD700"/>
    <w:lvl w:ilvl="0" w:tplc="A9E8DE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784905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072D0F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7E090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E8200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AAE0F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2CDB1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027E4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0AC9A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E41"/>
    <w:rsid w:val="00017135"/>
    <w:rsid w:val="00111ED8"/>
    <w:rsid w:val="001F7270"/>
    <w:rsid w:val="002E17DD"/>
    <w:rsid w:val="00485B5D"/>
    <w:rsid w:val="00514E41"/>
    <w:rsid w:val="005719F4"/>
    <w:rsid w:val="00606E1C"/>
    <w:rsid w:val="00616252"/>
    <w:rsid w:val="00702BA0"/>
    <w:rsid w:val="00723F2A"/>
    <w:rsid w:val="00757F6D"/>
    <w:rsid w:val="00920854"/>
    <w:rsid w:val="00F6513A"/>
    <w:rsid w:val="00FC573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DEDA8"/>
  <w15:docId w15:val="{4B651261-7B3B-4420-8DBD-1FA9FB9DE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58"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mm">
    <w:name w:val="mm"/>
    <w:basedOn w:val="DefaultParagraphFont"/>
    <w:rsid w:val="00017135"/>
  </w:style>
  <w:style w:type="character" w:styleId="Hyperlink">
    <w:name w:val="Hyperlink"/>
    <w:basedOn w:val="DefaultParagraphFont"/>
    <w:uiPriority w:val="99"/>
    <w:semiHidden/>
    <w:unhideWhenUsed/>
    <w:rsid w:val="000171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6</Pages>
  <Words>938</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Pipar</dc:creator>
  <cp:keywords/>
  <cp:lastModifiedBy>Pille Tamm</cp:lastModifiedBy>
  <cp:revision>8</cp:revision>
  <dcterms:created xsi:type="dcterms:W3CDTF">2021-05-14T11:45:00Z</dcterms:created>
  <dcterms:modified xsi:type="dcterms:W3CDTF">2021-06-01T09:17:00Z</dcterms:modified>
</cp:coreProperties>
</file>