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CC0C1" w14:textId="7E5932D8" w:rsidR="001C4E34" w:rsidRDefault="008C5D0F" w:rsidP="0C27E310">
      <w:pPr>
        <w:pStyle w:val="Title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r w:rsidR="00B615EF">
        <w:rPr>
          <w:rFonts w:cstheme="minorHAnsi"/>
        </w:rPr>
        <w:t>allkirjeldatud info Rahandusministeeriumile (planeeringute osakond, Taavi Pipar).</w:t>
      </w:r>
    </w:p>
    <w:p w14:paraId="22379E9B" w14:textId="328AC02F" w:rsidR="228DB036" w:rsidRDefault="228DB036" w:rsidP="7F1FD456">
      <w:pPr>
        <w:pStyle w:val="Heading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</w:p>
    <w:p w14:paraId="156E345D" w14:textId="77777777" w:rsidR="004E6FF1" w:rsidRDefault="007F2ED3" w:rsidP="004E6FF1">
      <w:pPr>
        <w:ind w:left="708"/>
      </w:pPr>
      <w:r>
        <w:t>Tallinna strateegia</w:t>
      </w:r>
      <w:r w:rsidR="004A461A">
        <w:t>keskus, Ruumiloome osakond</w:t>
      </w:r>
    </w:p>
    <w:p w14:paraId="13C16B88" w14:textId="663835A0" w:rsidR="228DB036" w:rsidRPr="004A461A" w:rsidRDefault="228DB036" w:rsidP="004E6FF1">
      <w:pPr>
        <w:ind w:left="708"/>
        <w:rPr>
          <w:rFonts w:cstheme="minorHAnsi"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3840C727" w:rsidRPr="00850895">
        <w:rPr>
          <w:rFonts w:eastAsiaTheme="majorEastAsia" w:cstheme="minorHAnsi"/>
        </w:rPr>
        <w:t>.</w:t>
      </w:r>
      <w:r w:rsidRPr="00850895">
        <w:rPr>
          <w:rFonts w:eastAsiaTheme="majorEastAsia" w:cstheme="minorHAnsi"/>
        </w:rPr>
        <w:t xml:space="preserve"> </w:t>
      </w:r>
    </w:p>
    <w:p w14:paraId="3464EDAA" w14:textId="4EC0D649" w:rsidR="004A461A" w:rsidRPr="00850895" w:rsidRDefault="004A461A" w:rsidP="004A461A">
      <w:pPr>
        <w:pStyle w:val="ListParagraph"/>
        <w:spacing w:after="0"/>
        <w:rPr>
          <w:rFonts w:cstheme="minorHAnsi"/>
        </w:rPr>
      </w:pPr>
      <w:r>
        <w:rPr>
          <w:rFonts w:eastAsiaTheme="majorEastAsia" w:cstheme="minorHAnsi"/>
        </w:rPr>
        <w:t>Mihkel Kõrvits</w:t>
      </w:r>
      <w:r w:rsidR="00612CB0">
        <w:rPr>
          <w:rFonts w:eastAsiaTheme="majorEastAsia" w:cstheme="minorHAnsi"/>
        </w:rPr>
        <w:t xml:space="preserve">, </w:t>
      </w:r>
      <w:r w:rsidR="007E3950">
        <w:rPr>
          <w:rFonts w:eastAsiaTheme="majorEastAsia" w:cstheme="minorHAnsi"/>
        </w:rPr>
        <w:t xml:space="preserve">Olari Kärmas , </w:t>
      </w:r>
      <w:r w:rsidR="00612CB0">
        <w:rPr>
          <w:rFonts w:eastAsiaTheme="majorEastAsia" w:cstheme="minorHAnsi"/>
        </w:rPr>
        <w:t>Ruumiloome osakond, linnaplaneerija</w:t>
      </w:r>
      <w:r w:rsidR="007E3950">
        <w:rPr>
          <w:rFonts w:eastAsiaTheme="majorEastAsia" w:cstheme="minorHAnsi"/>
        </w:rPr>
        <w:t>d</w:t>
      </w:r>
      <w:r w:rsidR="00612CB0">
        <w:rPr>
          <w:rFonts w:eastAsiaTheme="majorEastAsia" w:cstheme="minorHAnsi"/>
        </w:rPr>
        <w:t>.</w:t>
      </w:r>
    </w:p>
    <w:p w14:paraId="56EAE969" w14:textId="09907B9C" w:rsidR="008C5D0F" w:rsidRDefault="008C5D0F" w:rsidP="004149F1">
      <w:pPr>
        <w:pStyle w:val="Heading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</w:t>
      </w:r>
      <w:bookmarkStart w:id="0" w:name="_GoBack"/>
      <w:bookmarkEnd w:id="0"/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kaid üldplaneeringute andmete kasutamisel.</w:t>
      </w:r>
    </w:p>
    <w:p w14:paraId="4497B5B0" w14:textId="39A9E009" w:rsidR="00BE02BB" w:rsidRPr="00612CB0" w:rsidRDefault="00612CB0" w:rsidP="00612CB0">
      <w:pPr>
        <w:ind w:firstLine="708"/>
      </w:pPr>
      <w:r>
        <w:t>(</w:t>
      </w:r>
      <w:r w:rsidR="00892463">
        <w:t>Tänaseks on maa</w:t>
      </w:r>
      <w:r>
        <w:t>ametilt võimalik saada juba mitmeid varem puuduolnud andmekihte…)</w:t>
      </w:r>
    </w:p>
    <w:tbl>
      <w:tblPr>
        <w:tblStyle w:val="TableGrid"/>
        <w:tblW w:w="14170" w:type="dxa"/>
        <w:tblLayout w:type="fixed"/>
        <w:tblLook w:val="06A0" w:firstRow="1" w:lastRow="0" w:firstColumn="1" w:lastColumn="0" w:noHBand="1" w:noVBand="1"/>
      </w:tblPr>
      <w:tblGrid>
        <w:gridCol w:w="450"/>
        <w:gridCol w:w="2239"/>
        <w:gridCol w:w="2268"/>
        <w:gridCol w:w="2976"/>
        <w:gridCol w:w="1134"/>
        <w:gridCol w:w="2552"/>
        <w:gridCol w:w="2551"/>
      </w:tblGrid>
      <w:tr w:rsidR="00E33263" w:rsidRPr="00850895" w14:paraId="48231A78" w14:textId="77777777" w:rsidTr="26491A53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39" w:type="dxa"/>
          </w:tcPr>
          <w:p w14:paraId="1E84664F" w14:textId="2516E42F" w:rsidR="00CF05EB" w:rsidRPr="00850895" w:rsidRDefault="48C293D3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Ü</w:t>
            </w:r>
            <w:r w:rsidR="46179F3A" w:rsidRPr="00850895">
              <w:rPr>
                <w:rFonts w:cstheme="minorHAnsi"/>
              </w:rPr>
              <w:t>ldplaneeringu lahendatav ülesanne/teema.</w:t>
            </w:r>
          </w:p>
          <w:p w14:paraId="5E019C35" w14:textId="2D940E1F" w:rsidR="00CF05EB" w:rsidRPr="00850895" w:rsidRDefault="46179F3A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Võimalusel vasta</w:t>
            </w:r>
            <w:r w:rsidR="44A1F64D" w:rsidRPr="00850895">
              <w:rPr>
                <w:rFonts w:cstheme="minorHAnsi"/>
              </w:rPr>
              <w:t>ke palun</w:t>
            </w:r>
            <w:r w:rsidRPr="00850895">
              <w:rPr>
                <w:rFonts w:cstheme="minorHAnsi"/>
              </w:rPr>
              <w:t xml:space="preserve"> võimalikult täpselt, millist infot kasutate.</w:t>
            </w:r>
          </w:p>
        </w:tc>
        <w:tc>
          <w:tcPr>
            <w:tcW w:w="2268" w:type="dxa"/>
          </w:tcPr>
          <w:p w14:paraId="10E4EE6C" w14:textId="321D70A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Tegevus või haldusmenetlus, mille raames vastavaid andmeid kasutate</w:t>
            </w:r>
          </w:p>
        </w:tc>
        <w:tc>
          <w:tcPr>
            <w:tcW w:w="2976" w:type="dxa"/>
          </w:tcPr>
          <w:p w14:paraId="5EEE7442" w14:textId="716AF100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Millisel kujul andmeid vajate</w:t>
            </w:r>
            <w:r w:rsidR="7AA601D4" w:rsidRPr="00850895">
              <w:rPr>
                <w:rFonts w:cstheme="minorHAnsi"/>
              </w:rPr>
              <w:t>? Võ</w:t>
            </w:r>
            <w:r w:rsidRPr="00850895">
              <w:rPr>
                <w:rFonts w:cstheme="minorHAnsi"/>
              </w:rPr>
              <w:t>ite valida mitu</w:t>
            </w:r>
          </w:p>
          <w:p w14:paraId="2B565A75" w14:textId="2F9C10D6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1. Ruumiobjekt (näiteks punkt, joon, pind)</w:t>
            </w:r>
          </w:p>
          <w:p w14:paraId="76836FD0" w14:textId="3AD16803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2. Tekstiline (näiteks tingimus)</w:t>
            </w:r>
          </w:p>
          <w:p w14:paraId="063C1C0B" w14:textId="7CC026D8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3. Numbriline</w:t>
            </w:r>
          </w:p>
          <w:p w14:paraId="729F1FEE" w14:textId="7B88E837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4. kategoriseeritud (näiteks lubatud katusetüübid)</w:t>
            </w:r>
          </w:p>
          <w:p w14:paraId="433A247B" w14:textId="678B095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182CE5F" w14:textId="533AB6BC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andmed peaksid olema kategori</w:t>
            </w:r>
            <w:r w:rsidR="48C293D3" w:rsidRPr="00850895">
              <w:rPr>
                <w:rFonts w:cstheme="minorHAnsi"/>
              </w:rPr>
              <w:t>-</w:t>
            </w:r>
            <w:r w:rsidRPr="00850895">
              <w:rPr>
                <w:rFonts w:cstheme="minorHAnsi"/>
              </w:rPr>
              <w:t>seeritud?</w:t>
            </w:r>
          </w:p>
        </w:tc>
        <w:tc>
          <w:tcPr>
            <w:tcW w:w="2552" w:type="dxa"/>
          </w:tcPr>
          <w:p w14:paraId="656D2F6E" w14:textId="6A278C31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Märkused (nt seotud õigusaktid, andmebaasid või infosüsteemid, mille kaudu/milles üldplaneeringute andmeid kasutate)</w:t>
            </w:r>
          </w:p>
        </w:tc>
      </w:tr>
      <w:tr w:rsidR="004E6FF1" w:rsidRPr="00850895" w14:paraId="5AC2F75A" w14:textId="77777777" w:rsidTr="26491A53">
        <w:tc>
          <w:tcPr>
            <w:tcW w:w="450" w:type="dxa"/>
          </w:tcPr>
          <w:p w14:paraId="3D1D9371" w14:textId="048A94AD" w:rsidR="004E6FF1" w:rsidRPr="00850895" w:rsidRDefault="004E6FF1" w:rsidP="004E6FF1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</w:t>
            </w:r>
          </w:p>
        </w:tc>
        <w:tc>
          <w:tcPr>
            <w:tcW w:w="2239" w:type="dxa"/>
          </w:tcPr>
          <w:p w14:paraId="6775F8BD" w14:textId="77777777" w:rsidR="004E6FF1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Olemasolevad hoonete brutopinnad,</w:t>
            </w:r>
          </w:p>
          <w:p w14:paraId="5954B08E" w14:textId="3186E404" w:rsidR="004E6FF1" w:rsidRPr="00850895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korterite arv</w:t>
            </w:r>
            <w:r>
              <w:rPr>
                <w:rFonts w:cstheme="minorHAnsi"/>
              </w:rPr>
              <w:t>dud</w:t>
            </w:r>
            <w:r>
              <w:rPr>
                <w:rFonts w:cstheme="minorHAnsi"/>
              </w:rPr>
              <w:t xml:space="preserve"> ruumianalüüsides</w:t>
            </w:r>
            <w:r>
              <w:rPr>
                <w:rFonts w:cstheme="minorHAnsi"/>
              </w:rPr>
              <w:t xml:space="preserve"> kasutamiseks</w:t>
            </w:r>
            <w:r>
              <w:rPr>
                <w:rFonts w:cstheme="minorHAnsi"/>
              </w:rPr>
              <w:t>.</w:t>
            </w:r>
          </w:p>
        </w:tc>
        <w:tc>
          <w:tcPr>
            <w:tcW w:w="2268" w:type="dxa"/>
          </w:tcPr>
          <w:p w14:paraId="4371F4CF" w14:textId="77777777" w:rsidR="004E6FF1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Kõik linnaosade üldplaneeringud</w:t>
            </w:r>
            <w:r>
              <w:rPr>
                <w:rFonts w:cstheme="minorHAnsi"/>
              </w:rPr>
              <w:t>,</w:t>
            </w:r>
          </w:p>
          <w:p w14:paraId="19DF5A8A" w14:textId="77777777" w:rsidR="004E6FF1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Teemaplaneeringud,</w:t>
            </w:r>
          </w:p>
          <w:p w14:paraId="7C48D70A" w14:textId="22543FB6" w:rsidR="004E6FF1" w:rsidRPr="00850895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Struktuurplaanid</w:t>
            </w:r>
          </w:p>
        </w:tc>
        <w:tc>
          <w:tcPr>
            <w:tcW w:w="2976" w:type="dxa"/>
          </w:tcPr>
          <w:p w14:paraId="53BD513C" w14:textId="59ECDF11" w:rsidR="004E6FF1" w:rsidRPr="00850895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punktid</w:t>
            </w:r>
          </w:p>
        </w:tc>
        <w:tc>
          <w:tcPr>
            <w:tcW w:w="1134" w:type="dxa"/>
          </w:tcPr>
          <w:p w14:paraId="4E99E4B1" w14:textId="79498EA5" w:rsidR="004E6FF1" w:rsidRPr="00850895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719A7B62" w14:textId="341DB04F" w:rsidR="004E6FF1" w:rsidRPr="00850895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Siiani ei ole suudetud adekvaatselt siduda EHR-i ja katastriandmeid</w:t>
            </w:r>
          </w:p>
        </w:tc>
        <w:tc>
          <w:tcPr>
            <w:tcW w:w="2551" w:type="dxa"/>
          </w:tcPr>
          <w:p w14:paraId="515F283E" w14:textId="3FEBA407" w:rsidR="004E6FF1" w:rsidRPr="00850895" w:rsidRDefault="004E6FF1" w:rsidP="004E6FF1">
            <w:pPr>
              <w:rPr>
                <w:rFonts w:cstheme="minorHAnsi"/>
              </w:rPr>
            </w:pPr>
          </w:p>
        </w:tc>
      </w:tr>
      <w:tr w:rsidR="004E6FF1" w:rsidRPr="00850895" w14:paraId="5631A0A0" w14:textId="77777777" w:rsidTr="26491A53">
        <w:tc>
          <w:tcPr>
            <w:tcW w:w="450" w:type="dxa"/>
          </w:tcPr>
          <w:p w14:paraId="124768EF" w14:textId="7424D0F9" w:rsidR="004E6FF1" w:rsidRPr="00850895" w:rsidRDefault="004E6FF1" w:rsidP="004E6FF1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2</w:t>
            </w:r>
          </w:p>
        </w:tc>
        <w:tc>
          <w:tcPr>
            <w:tcW w:w="2239" w:type="dxa"/>
          </w:tcPr>
          <w:p w14:paraId="5F3BC8F4" w14:textId="030876C2" w:rsidR="004E6FF1" w:rsidRPr="00850895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Olemasolevad parkimiskohad</w:t>
            </w:r>
          </w:p>
        </w:tc>
        <w:tc>
          <w:tcPr>
            <w:tcW w:w="2268" w:type="dxa"/>
          </w:tcPr>
          <w:p w14:paraId="21CCD860" w14:textId="77777777" w:rsidR="004E6FF1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Kõik linnaosade üldplaneeringud,</w:t>
            </w:r>
          </w:p>
          <w:p w14:paraId="4A95ACB2" w14:textId="77777777" w:rsidR="004E6FF1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Teemaplaneeringud,</w:t>
            </w:r>
          </w:p>
          <w:p w14:paraId="3D48D35C" w14:textId="6B0F0FFD" w:rsidR="004E6FF1" w:rsidRPr="00850895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Struktuurplaanid</w:t>
            </w:r>
          </w:p>
        </w:tc>
        <w:tc>
          <w:tcPr>
            <w:tcW w:w="2976" w:type="dxa"/>
          </w:tcPr>
          <w:p w14:paraId="54FF54B4" w14:textId="13B38F7B" w:rsidR="004E6FF1" w:rsidRPr="00850895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punktid</w:t>
            </w:r>
          </w:p>
        </w:tc>
        <w:tc>
          <w:tcPr>
            <w:tcW w:w="1134" w:type="dxa"/>
          </w:tcPr>
          <w:p w14:paraId="3C5DAB20" w14:textId="12A5AF7A" w:rsidR="004E6FF1" w:rsidRPr="00850895" w:rsidRDefault="004E6FF1" w:rsidP="004E6FF1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5279A44B" w14:textId="24F46C5C" w:rsidR="004E6FF1" w:rsidRPr="00850895" w:rsidRDefault="004E6FF1" w:rsidP="004E6FF1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0DDA24A9" w14:textId="778323D3" w:rsidR="004E6FF1" w:rsidRPr="00850895" w:rsidRDefault="004E6FF1" w:rsidP="004E6FF1">
            <w:pPr>
              <w:rPr>
                <w:rFonts w:cstheme="minorHAnsi"/>
              </w:rPr>
            </w:pPr>
          </w:p>
        </w:tc>
      </w:tr>
    </w:tbl>
    <w:p w14:paraId="1BF356B0" w14:textId="77777777" w:rsidR="004149F1" w:rsidRPr="00850895" w:rsidRDefault="004149F1" w:rsidP="00612CB0">
      <w:pPr>
        <w:rPr>
          <w:rFonts w:cstheme="minorHAnsi"/>
        </w:rPr>
      </w:pPr>
    </w:p>
    <w:sectPr w:rsidR="004149F1" w:rsidRPr="00850895" w:rsidSect="004E6FF1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742F6" w14:textId="77777777" w:rsidR="00AC4A8C" w:rsidRDefault="00AC4A8C" w:rsidP="0020739A">
      <w:pPr>
        <w:spacing w:after="0" w:line="240" w:lineRule="auto"/>
      </w:pPr>
      <w:r>
        <w:separator/>
      </w:r>
    </w:p>
  </w:endnote>
  <w:endnote w:type="continuationSeparator" w:id="0">
    <w:p w14:paraId="46CDE9B8" w14:textId="77777777" w:rsidR="00AC4A8C" w:rsidRDefault="00AC4A8C" w:rsidP="0020739A">
      <w:pPr>
        <w:spacing w:after="0" w:line="240" w:lineRule="auto"/>
      </w:pPr>
      <w:r>
        <w:continuationSeparator/>
      </w:r>
    </w:p>
  </w:endnote>
  <w:endnote w:type="continuationNotice" w:id="1">
    <w:p w14:paraId="6EB43F8B" w14:textId="77777777" w:rsidR="00AC4A8C" w:rsidRDefault="00AC4A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60DC7" w14:textId="77777777" w:rsidR="00AC4A8C" w:rsidRDefault="00AC4A8C" w:rsidP="0020739A">
      <w:pPr>
        <w:spacing w:after="0" w:line="240" w:lineRule="auto"/>
      </w:pPr>
      <w:r>
        <w:separator/>
      </w:r>
    </w:p>
  </w:footnote>
  <w:footnote w:type="continuationSeparator" w:id="0">
    <w:p w14:paraId="42869199" w14:textId="77777777" w:rsidR="00AC4A8C" w:rsidRDefault="00AC4A8C" w:rsidP="0020739A">
      <w:pPr>
        <w:spacing w:after="0" w:line="240" w:lineRule="auto"/>
      </w:pPr>
      <w:r>
        <w:continuationSeparator/>
      </w:r>
    </w:p>
  </w:footnote>
  <w:footnote w:type="continuationNotice" w:id="1">
    <w:p w14:paraId="0C328FB3" w14:textId="77777777" w:rsidR="00AC4A8C" w:rsidRDefault="00AC4A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0F"/>
    <w:rsid w:val="00017F00"/>
    <w:rsid w:val="00072137"/>
    <w:rsid w:val="000A4AE2"/>
    <w:rsid w:val="000C2F01"/>
    <w:rsid w:val="00100A48"/>
    <w:rsid w:val="0015470E"/>
    <w:rsid w:val="00163956"/>
    <w:rsid w:val="00193ED4"/>
    <w:rsid w:val="00196254"/>
    <w:rsid w:val="001B3675"/>
    <w:rsid w:val="001C4E34"/>
    <w:rsid w:val="0020739A"/>
    <w:rsid w:val="0022531C"/>
    <w:rsid w:val="002B9B4F"/>
    <w:rsid w:val="002D61BE"/>
    <w:rsid w:val="00315C02"/>
    <w:rsid w:val="00353D18"/>
    <w:rsid w:val="0036642C"/>
    <w:rsid w:val="003A3092"/>
    <w:rsid w:val="003A4B55"/>
    <w:rsid w:val="004149F1"/>
    <w:rsid w:val="004A2F5A"/>
    <w:rsid w:val="004A461A"/>
    <w:rsid w:val="004B7051"/>
    <w:rsid w:val="004E6FF1"/>
    <w:rsid w:val="005C1C76"/>
    <w:rsid w:val="00605964"/>
    <w:rsid w:val="00612541"/>
    <w:rsid w:val="00612CB0"/>
    <w:rsid w:val="006331A3"/>
    <w:rsid w:val="00647FE2"/>
    <w:rsid w:val="00691D20"/>
    <w:rsid w:val="006D060F"/>
    <w:rsid w:val="006F2EA3"/>
    <w:rsid w:val="00707743"/>
    <w:rsid w:val="007C0DF5"/>
    <w:rsid w:val="007E3950"/>
    <w:rsid w:val="007F2ED3"/>
    <w:rsid w:val="00830648"/>
    <w:rsid w:val="00850895"/>
    <w:rsid w:val="00890E56"/>
    <w:rsid w:val="00892463"/>
    <w:rsid w:val="008B24C5"/>
    <w:rsid w:val="008C5D0F"/>
    <w:rsid w:val="0096405F"/>
    <w:rsid w:val="009B00D2"/>
    <w:rsid w:val="009F437B"/>
    <w:rsid w:val="00A327F4"/>
    <w:rsid w:val="00A42EF8"/>
    <w:rsid w:val="00A6735D"/>
    <w:rsid w:val="00A95C53"/>
    <w:rsid w:val="00AB32ED"/>
    <w:rsid w:val="00AC4A8C"/>
    <w:rsid w:val="00B55AE7"/>
    <w:rsid w:val="00B615EF"/>
    <w:rsid w:val="00BB4740"/>
    <w:rsid w:val="00BD1111"/>
    <w:rsid w:val="00BE02BB"/>
    <w:rsid w:val="00C11FE3"/>
    <w:rsid w:val="00C13DD6"/>
    <w:rsid w:val="00C3729C"/>
    <w:rsid w:val="00C72E60"/>
    <w:rsid w:val="00C971CC"/>
    <w:rsid w:val="00CF05EB"/>
    <w:rsid w:val="00D84F03"/>
    <w:rsid w:val="00DA32C6"/>
    <w:rsid w:val="00DA38E2"/>
    <w:rsid w:val="00DD0892"/>
    <w:rsid w:val="00DE2DBA"/>
    <w:rsid w:val="00E33263"/>
    <w:rsid w:val="00F44D6B"/>
    <w:rsid w:val="00FD104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C1C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73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739A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405F"/>
  </w:style>
  <w:style w:type="paragraph" w:styleId="Footer">
    <w:name w:val="footer"/>
    <w:basedOn w:val="Normal"/>
    <w:link w:val="FooterChar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405F"/>
  </w:style>
  <w:style w:type="table" w:styleId="TableGrid">
    <w:name w:val="Table Grid"/>
    <w:basedOn w:val="TableNorma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B092C-133C-45BE-AB9E-DA45FD64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dc:description/>
  <cp:lastModifiedBy>Mihkel Kõrvits</cp:lastModifiedBy>
  <cp:revision>50</cp:revision>
  <dcterms:created xsi:type="dcterms:W3CDTF">2021-04-29T11:55:00Z</dcterms:created>
  <dcterms:modified xsi:type="dcterms:W3CDTF">2021-06-18T12:12:00Z</dcterms:modified>
</cp:coreProperties>
</file>